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0124" w14:textId="75C2A9FF" w:rsidR="002B193C" w:rsidRPr="00D579BA" w:rsidRDefault="008C4385">
      <w:pPr>
        <w:adjustRightInd/>
        <w:jc w:val="center"/>
        <w:rPr>
          <w:rFonts w:cs="Times New Roman"/>
          <w:b/>
          <w:szCs w:val="24"/>
          <w:lang w:val="lt-LT"/>
        </w:rPr>
      </w:pPr>
      <w:bookmarkStart w:id="0" w:name="_cp_text_1_1"/>
      <w:bookmarkStart w:id="1" w:name="_cp_text_2_2"/>
      <w:bookmarkStart w:id="2" w:name="_cp_text_1_248"/>
      <w:r w:rsidRPr="00D579BA">
        <w:rPr>
          <w:rFonts w:cs="Times New Roman"/>
          <w:b/>
          <w:szCs w:val="24"/>
          <w:lang w:val="lt-LT"/>
        </w:rPr>
        <w:t>Suzuki Connect</w:t>
      </w:r>
      <w:r w:rsidR="002076D4" w:rsidRPr="00D579BA">
        <w:rPr>
          <w:rFonts w:cs="Times New Roman"/>
          <w:b/>
          <w:szCs w:val="24"/>
          <w:lang w:val="lt-LT"/>
        </w:rPr>
        <w:t xml:space="preserve"> </w:t>
      </w:r>
      <w:bookmarkEnd w:id="0"/>
    </w:p>
    <w:bookmarkEnd w:id="1"/>
    <w:p w14:paraId="34F8AB6E" w14:textId="68A98B6E" w:rsidR="002B193C" w:rsidRPr="00D579BA" w:rsidRDefault="008C4385">
      <w:pPr>
        <w:adjustRightInd/>
        <w:jc w:val="center"/>
        <w:rPr>
          <w:rFonts w:eastAsia="Times New Roman" w:cs="Times New Roman"/>
          <w:b/>
          <w:szCs w:val="24"/>
          <w:lang w:val="lt-LT"/>
        </w:rPr>
      </w:pPr>
      <w:r w:rsidRPr="00D579BA">
        <w:rPr>
          <w:rFonts w:cs="Times New Roman"/>
          <w:b/>
          <w:szCs w:val="24"/>
          <w:lang w:val="lt-LT"/>
        </w:rPr>
        <w:t>naudojimo</w:t>
      </w:r>
      <w:r>
        <w:rPr>
          <w:rFonts w:cs="Times New Roman"/>
          <w:b/>
          <w:szCs w:val="24"/>
          <w:lang w:val="lt-LT"/>
        </w:rPr>
        <w:t>si</w:t>
      </w:r>
      <w:r w:rsidRPr="00D579BA">
        <w:rPr>
          <w:rFonts w:cs="Times New Roman"/>
          <w:b/>
          <w:szCs w:val="24"/>
          <w:lang w:val="lt-LT"/>
        </w:rPr>
        <w:t xml:space="preserve"> </w:t>
      </w:r>
      <w:r w:rsidR="00622439" w:rsidRPr="00D579BA">
        <w:rPr>
          <w:rFonts w:cs="Times New Roman"/>
          <w:b/>
          <w:szCs w:val="24"/>
          <w:lang w:val="lt-LT"/>
        </w:rPr>
        <w:t>sąlygos</w:t>
      </w:r>
    </w:p>
    <w:p w14:paraId="7CD7B8DD" w14:textId="77777777" w:rsidR="002340EB" w:rsidRPr="00D579BA" w:rsidRDefault="002340EB" w:rsidP="00FB39AF">
      <w:pPr>
        <w:adjustRightInd/>
        <w:rPr>
          <w:lang w:val="lt-LT"/>
        </w:rPr>
      </w:pPr>
    </w:p>
    <w:p w14:paraId="2B875FD0" w14:textId="31CA1B4A" w:rsidR="005B4DB7" w:rsidRPr="00D579BA" w:rsidRDefault="008C4385">
      <w:pPr>
        <w:adjustRightInd/>
        <w:rPr>
          <w:rFonts w:eastAsia="Times New Roman" w:cs="Times New Roman"/>
          <w:szCs w:val="24"/>
          <w:lang w:val="lt-LT" w:eastAsia="ja-JP"/>
        </w:rPr>
      </w:pPr>
      <w:r w:rsidRPr="00D579BA">
        <w:rPr>
          <w:rFonts w:eastAsia="Times New Roman" w:cs="Times New Roman"/>
          <w:szCs w:val="24"/>
          <w:lang w:val="lt-LT" w:eastAsia="ja-JP"/>
        </w:rPr>
        <w:t>Šios Naudojimo</w:t>
      </w:r>
      <w:r w:rsidR="00720F07">
        <w:rPr>
          <w:rFonts w:eastAsia="Times New Roman" w:cs="Times New Roman"/>
          <w:szCs w:val="24"/>
          <w:lang w:val="lt-LT" w:eastAsia="ja-JP"/>
        </w:rPr>
        <w:t>si</w:t>
      </w:r>
      <w:r w:rsidRPr="00D579BA">
        <w:rPr>
          <w:rFonts w:eastAsia="Times New Roman" w:cs="Times New Roman"/>
          <w:szCs w:val="24"/>
          <w:lang w:val="lt-LT" w:eastAsia="ja-JP"/>
        </w:rPr>
        <w:t xml:space="preserve"> sąlygos taikomos </w:t>
      </w:r>
      <w:r w:rsidR="000B1BE1">
        <w:rPr>
          <w:rFonts w:eastAsia="Times New Roman" w:cs="Times New Roman"/>
          <w:szCs w:val="24"/>
          <w:lang w:val="lt-LT" w:eastAsia="ja-JP"/>
        </w:rPr>
        <w:t>J</w:t>
      </w:r>
      <w:r w:rsidRPr="00D579BA">
        <w:rPr>
          <w:rFonts w:eastAsia="Times New Roman" w:cs="Times New Roman"/>
          <w:szCs w:val="24"/>
          <w:lang w:val="lt-LT" w:eastAsia="ja-JP"/>
        </w:rPr>
        <w:t>ūsų prieigai prie paslaugų</w:t>
      </w:r>
      <w:r w:rsidR="00F63CD4" w:rsidRPr="00D579BA">
        <w:rPr>
          <w:rFonts w:eastAsia="Times New Roman" w:cs="Times New Roman"/>
          <w:szCs w:val="24"/>
          <w:lang w:val="lt-LT" w:eastAsia="ja-JP"/>
        </w:rPr>
        <w:t xml:space="preserve"> ir naudojimuisi paslaugomis, teikiamomis</w:t>
      </w:r>
      <w:r w:rsidRPr="00D579BA">
        <w:rPr>
          <w:rFonts w:eastAsia="Times New Roman" w:cs="Times New Roman"/>
          <w:szCs w:val="24"/>
          <w:lang w:val="lt-LT" w:eastAsia="ja-JP"/>
        </w:rPr>
        <w:t xml:space="preserve"> per Suzuki Connect programėlę, įskaitant, be kita ko, </w:t>
      </w:r>
      <w:r w:rsidR="000F563C" w:rsidRPr="00D579BA">
        <w:rPr>
          <w:rFonts w:eastAsia="Times New Roman" w:cs="Times New Roman"/>
          <w:szCs w:val="24"/>
          <w:lang w:val="lt-LT" w:eastAsia="ja-JP"/>
        </w:rPr>
        <w:t>tokioje programėlėje esančią programinę įrangą</w:t>
      </w:r>
      <w:r w:rsidRPr="00D579BA">
        <w:rPr>
          <w:rFonts w:eastAsia="Times New Roman" w:cs="Times New Roman"/>
          <w:szCs w:val="24"/>
          <w:lang w:val="lt-LT" w:eastAsia="ja-JP"/>
        </w:rPr>
        <w:t xml:space="preserve"> (toliau kartu – </w:t>
      </w:r>
      <w:r w:rsidRPr="00D579BA">
        <w:rPr>
          <w:rFonts w:eastAsia="Times New Roman" w:cs="Times New Roman"/>
          <w:b/>
          <w:szCs w:val="24"/>
          <w:lang w:val="lt-LT" w:eastAsia="ja-JP"/>
        </w:rPr>
        <w:t>Programėlė</w:t>
      </w:r>
      <w:r w:rsidRPr="00D579BA">
        <w:rPr>
          <w:rFonts w:eastAsia="Times New Roman" w:cs="Times New Roman"/>
          <w:szCs w:val="24"/>
          <w:lang w:val="lt-LT" w:eastAsia="ja-JP"/>
        </w:rPr>
        <w:t xml:space="preserve">), kurią valdo Magyar Suzuki Corporation </w:t>
      </w:r>
      <w:r w:rsidR="000F563C" w:rsidRPr="00D579BA">
        <w:rPr>
          <w:rFonts w:eastAsia="Times New Roman" w:cs="Times New Roman"/>
          <w:szCs w:val="24"/>
          <w:lang w:val="lt-LT" w:eastAsia="ja-JP"/>
        </w:rPr>
        <w:t>(</w:t>
      </w:r>
      <w:r w:rsidRPr="00D579BA">
        <w:rPr>
          <w:rFonts w:eastAsia="Times New Roman" w:cs="Times New Roman"/>
          <w:szCs w:val="24"/>
          <w:lang w:val="lt-LT" w:eastAsia="ja-JP"/>
        </w:rPr>
        <w:t>arba kuri valdoma jos vardu</w:t>
      </w:r>
      <w:r w:rsidR="000F563C" w:rsidRPr="00D579BA">
        <w:rPr>
          <w:rFonts w:eastAsia="Times New Roman" w:cs="Times New Roman"/>
          <w:szCs w:val="24"/>
          <w:lang w:val="lt-LT" w:eastAsia="ja-JP"/>
        </w:rPr>
        <w:t xml:space="preserve">), buveinės adresas: </w:t>
      </w:r>
      <w:r w:rsidRPr="00D579BA">
        <w:rPr>
          <w:rFonts w:eastAsia="Times New Roman" w:cs="Times New Roman"/>
          <w:szCs w:val="24"/>
          <w:lang w:val="lt-LT" w:eastAsia="ja-JP"/>
        </w:rPr>
        <w:t>2500 Esztergom, Schwe</w:t>
      </w:r>
      <w:r w:rsidR="000F563C" w:rsidRPr="00D579BA">
        <w:rPr>
          <w:rFonts w:eastAsia="Times New Roman" w:cs="Times New Roman"/>
          <w:szCs w:val="24"/>
          <w:lang w:val="lt-LT" w:eastAsia="ja-JP"/>
        </w:rPr>
        <w:t xml:space="preserve">idel JOZSEF utca 52, Vengrija (toliau – </w:t>
      </w:r>
      <w:r w:rsidR="000F563C" w:rsidRPr="00D579BA">
        <w:rPr>
          <w:rFonts w:eastAsia="Times New Roman" w:cs="Times New Roman"/>
          <w:b/>
          <w:szCs w:val="24"/>
          <w:lang w:val="lt-LT" w:eastAsia="ja-JP"/>
        </w:rPr>
        <w:t>MSC</w:t>
      </w:r>
      <w:r w:rsidRPr="00D579BA">
        <w:rPr>
          <w:rFonts w:eastAsia="Times New Roman" w:cs="Times New Roman"/>
          <w:szCs w:val="24"/>
          <w:lang w:val="lt-LT" w:eastAsia="ja-JP"/>
        </w:rPr>
        <w:t>,</w:t>
      </w:r>
      <w:r w:rsidR="000F563C" w:rsidRPr="00D579BA">
        <w:rPr>
          <w:rFonts w:eastAsia="Times New Roman" w:cs="Times New Roman"/>
          <w:szCs w:val="24"/>
          <w:lang w:val="lt-LT" w:eastAsia="ja-JP"/>
        </w:rPr>
        <w:t xml:space="preserve"> </w:t>
      </w:r>
      <w:r w:rsidRPr="00D579BA">
        <w:rPr>
          <w:rFonts w:eastAsia="Times New Roman" w:cs="Times New Roman"/>
          <w:b/>
          <w:szCs w:val="24"/>
          <w:lang w:val="lt-LT" w:eastAsia="ja-JP"/>
        </w:rPr>
        <w:t>mes</w:t>
      </w:r>
      <w:r w:rsidRPr="00D579BA">
        <w:rPr>
          <w:rFonts w:eastAsia="Times New Roman" w:cs="Times New Roman"/>
          <w:szCs w:val="24"/>
          <w:lang w:val="lt-LT" w:eastAsia="ja-JP"/>
        </w:rPr>
        <w:t>,</w:t>
      </w:r>
      <w:r w:rsidR="000F563C" w:rsidRPr="00D579BA">
        <w:rPr>
          <w:rFonts w:eastAsia="Times New Roman" w:cs="Times New Roman"/>
          <w:szCs w:val="24"/>
          <w:lang w:val="lt-LT" w:eastAsia="ja-JP"/>
        </w:rPr>
        <w:t xml:space="preserve"> </w:t>
      </w:r>
      <w:r w:rsidR="000F563C" w:rsidRPr="00D579BA">
        <w:rPr>
          <w:rFonts w:eastAsia="Times New Roman" w:cs="Times New Roman"/>
          <w:b/>
          <w:szCs w:val="24"/>
          <w:lang w:val="lt-LT" w:eastAsia="ja-JP"/>
        </w:rPr>
        <w:t>mus</w:t>
      </w:r>
      <w:r w:rsidR="000F563C" w:rsidRPr="00D579BA">
        <w:rPr>
          <w:rFonts w:eastAsia="Times New Roman" w:cs="Times New Roman"/>
          <w:szCs w:val="24"/>
          <w:lang w:val="lt-LT" w:eastAsia="ja-JP"/>
        </w:rPr>
        <w:t xml:space="preserve"> arba </w:t>
      </w:r>
      <w:r w:rsidR="000F563C" w:rsidRPr="00D579BA">
        <w:rPr>
          <w:rFonts w:eastAsia="Times New Roman" w:cs="Times New Roman"/>
          <w:b/>
          <w:szCs w:val="24"/>
          <w:lang w:val="lt-LT" w:eastAsia="ja-JP"/>
        </w:rPr>
        <w:t>mūsų</w:t>
      </w:r>
      <w:r w:rsidRPr="00D579BA">
        <w:rPr>
          <w:rFonts w:eastAsia="Times New Roman" w:cs="Times New Roman"/>
          <w:szCs w:val="24"/>
          <w:lang w:val="lt-LT" w:eastAsia="ja-JP"/>
        </w:rPr>
        <w:t>). Šiose N</w:t>
      </w:r>
      <w:r w:rsidR="00C86463" w:rsidRPr="00D579BA">
        <w:rPr>
          <w:rFonts w:eastAsia="Times New Roman" w:cs="Times New Roman"/>
          <w:szCs w:val="24"/>
          <w:lang w:val="lt-LT" w:eastAsia="ja-JP"/>
        </w:rPr>
        <w:t>audojimo</w:t>
      </w:r>
      <w:r w:rsidR="004B6BD6">
        <w:rPr>
          <w:rFonts w:eastAsia="Times New Roman" w:cs="Times New Roman"/>
          <w:szCs w:val="24"/>
          <w:lang w:val="lt-LT" w:eastAsia="ja-JP"/>
        </w:rPr>
        <w:t>si</w:t>
      </w:r>
      <w:r w:rsidR="00C86463" w:rsidRPr="00D579BA">
        <w:rPr>
          <w:rFonts w:eastAsia="Times New Roman" w:cs="Times New Roman"/>
          <w:szCs w:val="24"/>
          <w:lang w:val="lt-LT" w:eastAsia="ja-JP"/>
        </w:rPr>
        <w:t xml:space="preserve"> sąlygose įvardžiai </w:t>
      </w:r>
      <w:r w:rsidR="004B6BD6">
        <w:rPr>
          <w:rFonts w:eastAsia="Times New Roman" w:cs="Times New Roman"/>
          <w:b/>
          <w:szCs w:val="24"/>
          <w:lang w:val="lt-LT" w:eastAsia="ja-JP"/>
        </w:rPr>
        <w:t>J</w:t>
      </w:r>
      <w:r w:rsidRPr="00D579BA">
        <w:rPr>
          <w:rFonts w:eastAsia="Times New Roman" w:cs="Times New Roman"/>
          <w:b/>
          <w:szCs w:val="24"/>
          <w:lang w:val="lt-LT" w:eastAsia="ja-JP"/>
        </w:rPr>
        <w:t>ūs</w:t>
      </w:r>
      <w:r w:rsidR="00C86463" w:rsidRPr="00D579BA">
        <w:rPr>
          <w:rFonts w:eastAsia="Times New Roman" w:cs="Times New Roman"/>
          <w:szCs w:val="24"/>
          <w:lang w:val="lt-LT" w:eastAsia="ja-JP"/>
        </w:rPr>
        <w:t xml:space="preserve"> ir </w:t>
      </w:r>
      <w:r w:rsidR="00525B0D">
        <w:rPr>
          <w:rFonts w:eastAsia="Times New Roman" w:cs="Times New Roman"/>
          <w:b/>
          <w:szCs w:val="24"/>
          <w:lang w:val="lt-LT" w:eastAsia="ja-JP"/>
        </w:rPr>
        <w:t>J</w:t>
      </w:r>
      <w:r w:rsidR="00C86463" w:rsidRPr="00D579BA">
        <w:rPr>
          <w:rFonts w:eastAsia="Times New Roman" w:cs="Times New Roman"/>
          <w:b/>
          <w:szCs w:val="24"/>
          <w:lang w:val="lt-LT" w:eastAsia="ja-JP"/>
        </w:rPr>
        <w:t>ūsų</w:t>
      </w:r>
      <w:r w:rsidRPr="00D579BA">
        <w:rPr>
          <w:rFonts w:eastAsia="Times New Roman" w:cs="Times New Roman"/>
          <w:szCs w:val="24"/>
          <w:lang w:val="lt-LT" w:eastAsia="ja-JP"/>
        </w:rPr>
        <w:t xml:space="preserve"> reiškia asmenį, kuris naudojasi </w:t>
      </w:r>
      <w:r w:rsidR="005D56D7" w:rsidRPr="00D579BA">
        <w:rPr>
          <w:rFonts w:eastAsia="Times New Roman" w:cs="Times New Roman"/>
          <w:szCs w:val="24"/>
          <w:lang w:val="lt-LT" w:eastAsia="ja-JP"/>
        </w:rPr>
        <w:t>Programėl</w:t>
      </w:r>
      <w:r w:rsidR="00736D71" w:rsidRPr="00D579BA">
        <w:rPr>
          <w:rFonts w:eastAsia="Times New Roman" w:cs="Times New Roman"/>
          <w:szCs w:val="24"/>
          <w:lang w:val="lt-LT" w:eastAsia="ja-JP"/>
        </w:rPr>
        <w:t>e</w:t>
      </w:r>
      <w:r w:rsidR="005D56D7" w:rsidRPr="00D579BA">
        <w:rPr>
          <w:rFonts w:eastAsia="Times New Roman" w:cs="Times New Roman"/>
          <w:szCs w:val="24"/>
          <w:lang w:val="lt-LT" w:eastAsia="ja-JP"/>
        </w:rPr>
        <w:t xml:space="preserve"> </w:t>
      </w:r>
      <w:r w:rsidRPr="00D579BA">
        <w:rPr>
          <w:rFonts w:eastAsia="Times New Roman" w:cs="Times New Roman"/>
          <w:szCs w:val="24"/>
          <w:lang w:val="lt-LT" w:eastAsia="ja-JP"/>
        </w:rPr>
        <w:t xml:space="preserve">arba </w:t>
      </w:r>
      <w:r w:rsidR="00C86463" w:rsidRPr="00D579BA">
        <w:rPr>
          <w:rFonts w:eastAsia="Times New Roman" w:cs="Times New Roman"/>
          <w:szCs w:val="24"/>
          <w:lang w:val="lt-LT" w:eastAsia="ja-JP"/>
        </w:rPr>
        <w:t xml:space="preserve">prisijungia prie </w:t>
      </w:r>
      <w:r w:rsidR="005D56D7" w:rsidRPr="00D579BA">
        <w:rPr>
          <w:rFonts w:eastAsia="Times New Roman" w:cs="Times New Roman"/>
          <w:szCs w:val="24"/>
          <w:lang w:val="lt-LT" w:eastAsia="ja-JP"/>
        </w:rPr>
        <w:t>jos</w:t>
      </w:r>
      <w:r w:rsidRPr="00D579BA">
        <w:rPr>
          <w:rFonts w:eastAsia="Times New Roman" w:cs="Times New Roman"/>
          <w:szCs w:val="24"/>
          <w:lang w:val="lt-LT" w:eastAsia="ja-JP"/>
        </w:rPr>
        <w:t>.</w:t>
      </w:r>
    </w:p>
    <w:p w14:paraId="4A3DB92A" w14:textId="77777777" w:rsidR="002B193C" w:rsidRPr="00D579BA" w:rsidRDefault="002B193C">
      <w:pPr>
        <w:adjustRightInd/>
        <w:rPr>
          <w:rFonts w:eastAsia="Times New Roman" w:cs="Times New Roman"/>
          <w:szCs w:val="24"/>
          <w:lang w:val="lt-LT"/>
        </w:rPr>
      </w:pPr>
    </w:p>
    <w:p w14:paraId="275FE36C" w14:textId="7121E482" w:rsidR="009862C6" w:rsidRPr="00D579BA" w:rsidRDefault="008C4385">
      <w:pPr>
        <w:adjustRightInd/>
        <w:rPr>
          <w:rStyle w:val="q4iawc"/>
          <w:lang w:val="lt-LT"/>
        </w:rPr>
      </w:pPr>
      <w:r w:rsidRPr="00D579BA">
        <w:rPr>
          <w:rStyle w:val="q4iawc"/>
          <w:lang w:val="lt-LT"/>
        </w:rPr>
        <w:t>Prieiga prie informacijos, medžiagos, produktų ir paslaugų, pasiekiamų per Programėlę, galite pasinaudoti tik tuo atveju, jei esate Naudotojas (kaip apibrėžta šių Naudojimo sąlygų 4.2 punkte).</w:t>
      </w:r>
      <w:r w:rsidRPr="00D579BA">
        <w:rPr>
          <w:rStyle w:val="viiyi"/>
          <w:lang w:val="lt-LT"/>
        </w:rPr>
        <w:t xml:space="preserve"> </w:t>
      </w:r>
      <w:r w:rsidRPr="00D579BA">
        <w:rPr>
          <w:rStyle w:val="q4iawc"/>
          <w:lang w:val="lt-LT"/>
        </w:rPr>
        <w:t>Prieš naudodami</w:t>
      </w:r>
      <w:r w:rsidR="00154589">
        <w:rPr>
          <w:rStyle w:val="q4iawc"/>
          <w:lang w:val="lt-LT"/>
        </w:rPr>
        <w:t>esi</w:t>
      </w:r>
      <w:r w:rsidRPr="00D579BA">
        <w:rPr>
          <w:rStyle w:val="q4iawc"/>
          <w:lang w:val="lt-LT"/>
        </w:rPr>
        <w:t xml:space="preserve"> </w:t>
      </w:r>
      <w:r w:rsidR="00154589" w:rsidRPr="00D579BA">
        <w:rPr>
          <w:rStyle w:val="q4iawc"/>
          <w:lang w:val="lt-LT"/>
        </w:rPr>
        <w:t>Programėl</w:t>
      </w:r>
      <w:r w:rsidR="00154589">
        <w:rPr>
          <w:rStyle w:val="q4iawc"/>
          <w:lang w:val="lt-LT"/>
        </w:rPr>
        <w:t>e</w:t>
      </w:r>
      <w:r w:rsidR="00154589" w:rsidRPr="00D579BA">
        <w:rPr>
          <w:rStyle w:val="q4iawc"/>
          <w:lang w:val="lt-LT"/>
        </w:rPr>
        <w:t xml:space="preserve"> </w:t>
      </w:r>
      <w:r w:rsidRPr="00D579BA">
        <w:rPr>
          <w:rStyle w:val="q4iawc"/>
          <w:lang w:val="lt-LT"/>
        </w:rPr>
        <w:t>atidžiai perskaitykite šias Naudojimo</w:t>
      </w:r>
      <w:r w:rsidR="009933E5">
        <w:rPr>
          <w:rStyle w:val="q4iawc"/>
          <w:lang w:val="lt-LT"/>
        </w:rPr>
        <w:t>si</w:t>
      </w:r>
      <w:r w:rsidRPr="00D579BA">
        <w:rPr>
          <w:rStyle w:val="q4iawc"/>
          <w:lang w:val="lt-LT"/>
        </w:rPr>
        <w:t xml:space="preserve"> sąlygas.</w:t>
      </w:r>
      <w:r w:rsidRPr="00D579BA">
        <w:rPr>
          <w:rStyle w:val="viiyi"/>
          <w:lang w:val="lt-LT"/>
        </w:rPr>
        <w:t xml:space="preserve"> </w:t>
      </w:r>
      <w:r w:rsidRPr="00D579BA">
        <w:rPr>
          <w:rStyle w:val="q4iawc"/>
          <w:lang w:val="lt-LT"/>
        </w:rPr>
        <w:t>Jūsų prieigai prie Programėlės ir naudojimui</w:t>
      </w:r>
      <w:r w:rsidR="00BB5CA1">
        <w:rPr>
          <w:rStyle w:val="q4iawc"/>
          <w:lang w:val="lt-LT"/>
        </w:rPr>
        <w:t>si ja</w:t>
      </w:r>
      <w:r w:rsidRPr="00D579BA">
        <w:rPr>
          <w:rStyle w:val="q4iawc"/>
          <w:lang w:val="lt-LT"/>
        </w:rPr>
        <w:t>, taip pat informacijai, medžiagoms, produktams ir paslaugoms, pasiekiamoms per Programėlę, taikomos šios Naudojimo</w:t>
      </w:r>
      <w:r w:rsidR="00EC7F50">
        <w:rPr>
          <w:rStyle w:val="q4iawc"/>
          <w:lang w:val="lt-LT"/>
        </w:rPr>
        <w:t>si</w:t>
      </w:r>
      <w:r w:rsidRPr="00D579BA">
        <w:rPr>
          <w:rStyle w:val="q4iawc"/>
          <w:lang w:val="lt-LT"/>
        </w:rPr>
        <w:t xml:space="preserve"> sąlygos ir laikoma, kad sutinkate su šiomis Naudojimo</w:t>
      </w:r>
      <w:r w:rsidR="00EC7F50">
        <w:rPr>
          <w:rStyle w:val="q4iawc"/>
          <w:lang w:val="lt-LT"/>
        </w:rPr>
        <w:t>si</w:t>
      </w:r>
      <w:r w:rsidRPr="00D579BA">
        <w:rPr>
          <w:rStyle w:val="q4iawc"/>
          <w:lang w:val="lt-LT"/>
        </w:rPr>
        <w:t xml:space="preserve"> sąlygomis.</w:t>
      </w:r>
    </w:p>
    <w:p w14:paraId="349F4FC4" w14:textId="629401EA" w:rsidR="002B193C" w:rsidRPr="00D579BA" w:rsidRDefault="002B193C">
      <w:pPr>
        <w:adjustRightInd/>
        <w:rPr>
          <w:lang w:val="lt-LT"/>
        </w:rPr>
      </w:pPr>
    </w:p>
    <w:p w14:paraId="27B2C53A" w14:textId="1F430E1D" w:rsidR="00833E7B" w:rsidRPr="00D579BA" w:rsidRDefault="008C4385">
      <w:pPr>
        <w:adjustRightInd/>
        <w:rPr>
          <w:rStyle w:val="q4iawc"/>
          <w:lang w:val="lt-LT"/>
        </w:rPr>
      </w:pPr>
      <w:r w:rsidRPr="00D579BA">
        <w:rPr>
          <w:rStyle w:val="q4iawc"/>
          <w:lang w:val="lt-LT"/>
        </w:rPr>
        <w:t>Jei nesutinkate laikytis šių Naudojimo</w:t>
      </w:r>
      <w:r w:rsidR="00055E23">
        <w:rPr>
          <w:rStyle w:val="q4iawc"/>
          <w:lang w:val="lt-LT"/>
        </w:rPr>
        <w:t>si</w:t>
      </w:r>
      <w:r w:rsidRPr="00D579BA">
        <w:rPr>
          <w:rStyle w:val="q4iawc"/>
          <w:lang w:val="lt-LT"/>
        </w:rPr>
        <w:t xml:space="preserve"> sąlygų, negalite prisijungti prie Programėlės ar naudotis ja.</w:t>
      </w:r>
      <w:r w:rsidRPr="00D579BA">
        <w:rPr>
          <w:rStyle w:val="viiyi"/>
          <w:lang w:val="lt-LT"/>
        </w:rPr>
        <w:t xml:space="preserve"> </w:t>
      </w:r>
      <w:r w:rsidRPr="00D579BA">
        <w:rPr>
          <w:rStyle w:val="q4iawc"/>
          <w:lang w:val="lt-LT"/>
        </w:rPr>
        <w:t>Tam tikriems Programėlės elementams gali būti taikomos papildomos retkarčiais nurodytos sąlygos.</w:t>
      </w:r>
      <w:r w:rsidRPr="00D579BA">
        <w:rPr>
          <w:rStyle w:val="viiyi"/>
          <w:lang w:val="lt-LT"/>
        </w:rPr>
        <w:t xml:space="preserve"> J</w:t>
      </w:r>
      <w:r w:rsidRPr="00D579BA">
        <w:rPr>
          <w:rStyle w:val="q4iawc"/>
          <w:lang w:val="lt-LT"/>
        </w:rPr>
        <w:t xml:space="preserve">ūsų naudojimuisi tais Programėlės elementais bus taikomos </w:t>
      </w:r>
      <w:r w:rsidR="000923E4" w:rsidRPr="00D579BA">
        <w:rPr>
          <w:rStyle w:val="q4iawc"/>
          <w:lang w:val="lt-LT"/>
        </w:rPr>
        <w:t xml:space="preserve">tos </w:t>
      </w:r>
      <w:r w:rsidRPr="00D579BA">
        <w:rPr>
          <w:rStyle w:val="q4iawc"/>
          <w:lang w:val="lt-LT"/>
        </w:rPr>
        <w:t>papildomos sąlygos, kurios į šias Naudojimo</w:t>
      </w:r>
      <w:r w:rsidR="009F5B5D">
        <w:rPr>
          <w:rStyle w:val="q4iawc"/>
          <w:lang w:val="lt-LT"/>
        </w:rPr>
        <w:t>si</w:t>
      </w:r>
      <w:r w:rsidRPr="00D579BA">
        <w:rPr>
          <w:rStyle w:val="q4iawc"/>
          <w:lang w:val="lt-LT"/>
        </w:rPr>
        <w:t xml:space="preserve"> sąlygas </w:t>
      </w:r>
      <w:r w:rsidR="00B14B30" w:rsidRPr="00D579BA">
        <w:rPr>
          <w:rStyle w:val="q4iawc"/>
          <w:lang w:val="lt-LT"/>
        </w:rPr>
        <w:t xml:space="preserve">įtrauktos </w:t>
      </w:r>
      <w:r w:rsidRPr="00D579BA">
        <w:rPr>
          <w:rStyle w:val="q4iawc"/>
          <w:lang w:val="lt-LT"/>
        </w:rPr>
        <w:t>nuorod</w:t>
      </w:r>
      <w:r w:rsidR="00B14B30" w:rsidRPr="00D579BA">
        <w:rPr>
          <w:rStyle w:val="q4iawc"/>
          <w:lang w:val="lt-LT"/>
        </w:rPr>
        <w:t>os būdu</w:t>
      </w:r>
      <w:r w:rsidRPr="00D579BA">
        <w:rPr>
          <w:rStyle w:val="q4iawc"/>
          <w:lang w:val="lt-LT"/>
        </w:rPr>
        <w:t>.</w:t>
      </w:r>
    </w:p>
    <w:p w14:paraId="67D932AD" w14:textId="77777777" w:rsidR="00833E7B" w:rsidRPr="00D579BA" w:rsidRDefault="00833E7B">
      <w:pPr>
        <w:adjustRightInd/>
        <w:rPr>
          <w:lang w:val="lt-LT"/>
        </w:rPr>
      </w:pPr>
    </w:p>
    <w:p w14:paraId="4F75ABCA" w14:textId="6B1D8EC7" w:rsidR="00B14B30" w:rsidRPr="00D579BA" w:rsidRDefault="008C4385">
      <w:pPr>
        <w:adjustRightInd/>
        <w:rPr>
          <w:lang w:val="lt-LT"/>
        </w:rPr>
      </w:pPr>
      <w:r w:rsidRPr="00D579BA">
        <w:rPr>
          <w:rStyle w:val="q4iawc"/>
          <w:lang w:val="lt-LT"/>
        </w:rPr>
        <w:t>Šios Naudojimo</w:t>
      </w:r>
      <w:r w:rsidR="009F5B5D">
        <w:rPr>
          <w:rStyle w:val="q4iawc"/>
          <w:lang w:val="lt-LT"/>
        </w:rPr>
        <w:t>si</w:t>
      </w:r>
      <w:r w:rsidRPr="00D579BA">
        <w:rPr>
          <w:rStyle w:val="q4iawc"/>
          <w:lang w:val="lt-LT"/>
        </w:rPr>
        <w:t xml:space="preserve"> sąlygos sudaro</w:t>
      </w:r>
      <w:r w:rsidR="006326DE">
        <w:rPr>
          <w:rStyle w:val="q4iawc"/>
          <w:lang w:val="lt-LT"/>
        </w:rPr>
        <w:t xml:space="preserve"> sutartį tarp</w:t>
      </w:r>
      <w:r w:rsidRPr="00D579BA">
        <w:rPr>
          <w:rStyle w:val="q4iawc"/>
          <w:lang w:val="lt-LT"/>
        </w:rPr>
        <w:t xml:space="preserve"> </w:t>
      </w:r>
      <w:r w:rsidR="009627B1">
        <w:rPr>
          <w:rStyle w:val="q4iawc"/>
          <w:lang w:val="lt-LT"/>
        </w:rPr>
        <w:t>J</w:t>
      </w:r>
      <w:r w:rsidR="00547914" w:rsidRPr="00D579BA">
        <w:rPr>
          <w:rStyle w:val="q4iawc"/>
          <w:lang w:val="lt-LT"/>
        </w:rPr>
        <w:t xml:space="preserve">ūsų </w:t>
      </w:r>
      <w:r w:rsidR="006326DE">
        <w:rPr>
          <w:rStyle w:val="q4iawc"/>
          <w:lang w:val="lt-LT"/>
        </w:rPr>
        <w:t xml:space="preserve">bei </w:t>
      </w:r>
      <w:r w:rsidR="00547914" w:rsidRPr="00D579BA">
        <w:rPr>
          <w:rStyle w:val="q4iawc"/>
          <w:lang w:val="lt-LT"/>
        </w:rPr>
        <w:t xml:space="preserve">MSC </w:t>
      </w:r>
      <w:r w:rsidRPr="00D579BA">
        <w:rPr>
          <w:rStyle w:val="q4iawc"/>
          <w:lang w:val="lt-LT"/>
        </w:rPr>
        <w:t>ir įsigalioja iš karto nuo to momento, kai už</w:t>
      </w:r>
      <w:r w:rsidR="00547914" w:rsidRPr="00D579BA">
        <w:rPr>
          <w:rStyle w:val="q4iawc"/>
          <w:lang w:val="lt-LT"/>
        </w:rPr>
        <w:t>siregistruosite Naudotoj</w:t>
      </w:r>
      <w:r w:rsidR="004F495D" w:rsidRPr="00D579BA">
        <w:rPr>
          <w:rStyle w:val="q4iawc"/>
          <w:lang w:val="lt-LT"/>
        </w:rPr>
        <w:t>u</w:t>
      </w:r>
      <w:r w:rsidR="00547914" w:rsidRPr="00D579BA">
        <w:rPr>
          <w:rStyle w:val="q4iawc"/>
          <w:lang w:val="lt-LT"/>
        </w:rPr>
        <w:t>. Po registracijos</w:t>
      </w:r>
      <w:r w:rsidRPr="00D579BA">
        <w:rPr>
          <w:rStyle w:val="q4iawc"/>
          <w:lang w:val="lt-LT"/>
        </w:rPr>
        <w:t xml:space="preserve"> </w:t>
      </w:r>
      <w:r w:rsidR="006326DE">
        <w:rPr>
          <w:rStyle w:val="q4iawc"/>
          <w:lang w:val="lt-LT"/>
        </w:rPr>
        <w:t>J</w:t>
      </w:r>
      <w:r w:rsidRPr="00D579BA">
        <w:rPr>
          <w:rStyle w:val="q4iawc"/>
          <w:lang w:val="lt-LT"/>
        </w:rPr>
        <w:t xml:space="preserve">ūs turėsite sutikti su šiomis </w:t>
      </w:r>
      <w:r w:rsidR="00547914" w:rsidRPr="00D579BA">
        <w:rPr>
          <w:rStyle w:val="q4iawc"/>
          <w:lang w:val="lt-LT"/>
        </w:rPr>
        <w:t>N</w:t>
      </w:r>
      <w:r w:rsidRPr="00D579BA">
        <w:rPr>
          <w:rStyle w:val="q4iawc"/>
          <w:lang w:val="lt-LT"/>
        </w:rPr>
        <w:t>audojimo</w:t>
      </w:r>
      <w:r w:rsidR="005D3243">
        <w:rPr>
          <w:rStyle w:val="q4iawc"/>
          <w:lang w:val="lt-LT"/>
        </w:rPr>
        <w:t>si</w:t>
      </w:r>
      <w:r w:rsidRPr="00D579BA">
        <w:rPr>
          <w:rStyle w:val="q4iawc"/>
          <w:lang w:val="lt-LT"/>
        </w:rPr>
        <w:t xml:space="preserve"> sąlygomis pažymėdami atitinkamą žymimąjį laukelį, kuris pasirodo tame </w:t>
      </w:r>
      <w:r w:rsidR="00547914" w:rsidRPr="00D579BA">
        <w:rPr>
          <w:rStyle w:val="q4iawc"/>
          <w:lang w:val="lt-LT"/>
        </w:rPr>
        <w:t xml:space="preserve">proceso </w:t>
      </w:r>
      <w:r w:rsidRPr="00D579BA">
        <w:rPr>
          <w:rStyle w:val="q4iawc"/>
          <w:lang w:val="lt-LT"/>
        </w:rPr>
        <w:t>etape.</w:t>
      </w:r>
    </w:p>
    <w:p w14:paraId="1D2954D6" w14:textId="77777777" w:rsidR="002B193C" w:rsidRPr="00D579BA" w:rsidRDefault="002B193C">
      <w:pPr>
        <w:adjustRightInd/>
        <w:rPr>
          <w:rFonts w:eastAsia="Times New Roman" w:cs="Times New Roman"/>
          <w:szCs w:val="24"/>
          <w:lang w:val="lt-LT"/>
        </w:rPr>
      </w:pPr>
    </w:p>
    <w:p w14:paraId="55A8477E" w14:textId="553B3B6A" w:rsidR="002B193C" w:rsidRPr="00D579BA" w:rsidRDefault="008C4385" w:rsidP="00C856DB">
      <w:pPr>
        <w:pStyle w:val="1"/>
        <w:tabs>
          <w:tab w:val="clear" w:pos="709"/>
          <w:tab w:val="num" w:pos="567"/>
        </w:tabs>
        <w:ind w:left="567" w:hanging="567"/>
        <w:rPr>
          <w:lang w:val="lt-LT"/>
        </w:rPr>
      </w:pPr>
      <w:r w:rsidRPr="00D579BA">
        <w:rPr>
          <w:lang w:val="lt-LT"/>
        </w:rPr>
        <w:t>AIŠKINIMAS</w:t>
      </w:r>
    </w:p>
    <w:p w14:paraId="671EB9B2" w14:textId="644AEBAC" w:rsidR="002E3521" w:rsidRPr="00D579BA" w:rsidRDefault="008C4385" w:rsidP="00C856DB">
      <w:pPr>
        <w:pStyle w:val="Body2"/>
        <w:ind w:left="567"/>
        <w:rPr>
          <w:rStyle w:val="q4iawc"/>
          <w:lang w:val="lt-LT"/>
        </w:rPr>
      </w:pPr>
      <w:r w:rsidRPr="00D579BA">
        <w:rPr>
          <w:rStyle w:val="q4iawc"/>
          <w:lang w:val="lt-LT"/>
        </w:rPr>
        <w:t>Šių Naudojimo</w:t>
      </w:r>
      <w:r w:rsidR="005D3243">
        <w:rPr>
          <w:rStyle w:val="q4iawc"/>
          <w:lang w:val="lt-LT"/>
        </w:rPr>
        <w:t>si</w:t>
      </w:r>
      <w:r w:rsidRPr="00D579BA">
        <w:rPr>
          <w:rStyle w:val="q4iawc"/>
          <w:lang w:val="lt-LT"/>
        </w:rPr>
        <w:t xml:space="preserve"> sąlygų skyrių pavadinimai yra tik informacinio pobūdžio ir neturi įtakos pagrindinių sąlygų aiškinimui.</w:t>
      </w:r>
    </w:p>
    <w:p w14:paraId="176B1603" w14:textId="36729696" w:rsidR="002E3521" w:rsidRPr="00D579BA" w:rsidRDefault="008C4385" w:rsidP="00C856DB">
      <w:pPr>
        <w:pStyle w:val="1"/>
        <w:tabs>
          <w:tab w:val="clear" w:pos="709"/>
          <w:tab w:val="num" w:pos="567"/>
        </w:tabs>
        <w:ind w:left="567" w:hanging="567"/>
        <w:rPr>
          <w:lang w:val="lt-LT"/>
        </w:rPr>
      </w:pPr>
      <w:r w:rsidRPr="00D579BA">
        <w:rPr>
          <w:lang w:val="lt-LT"/>
        </w:rPr>
        <w:t>ŠIŲ NAUDOJIMO</w:t>
      </w:r>
      <w:r w:rsidR="0050211D">
        <w:rPr>
          <w:lang w:val="lt-LT"/>
        </w:rPr>
        <w:t>SI</w:t>
      </w:r>
      <w:r w:rsidRPr="00D579BA">
        <w:rPr>
          <w:lang w:val="lt-LT"/>
        </w:rPr>
        <w:t xml:space="preserve"> SĄLYGŲ</w:t>
      </w:r>
      <w:r w:rsidR="004F5ECC">
        <w:rPr>
          <w:lang w:val="lt-LT"/>
        </w:rPr>
        <w:t>, PROGRAMĖLĖS</w:t>
      </w:r>
      <w:r w:rsidRPr="00D579BA">
        <w:rPr>
          <w:lang w:val="lt-LT"/>
        </w:rPr>
        <w:t xml:space="preserve"> IR </w:t>
      </w:r>
      <w:r w:rsidR="00D04919">
        <w:rPr>
          <w:lang w:val="lt-LT"/>
        </w:rPr>
        <w:t xml:space="preserve">TRANSPORTO PRIEMONĖS </w:t>
      </w:r>
      <w:r w:rsidR="0013092F">
        <w:rPr>
          <w:lang w:val="lt-LT"/>
        </w:rPr>
        <w:t>ĮRENGINIŲ PROGRAMINĖS ĮRANGOS</w:t>
      </w:r>
      <w:r w:rsidR="00D04919" w:rsidRPr="00D579BA">
        <w:rPr>
          <w:lang w:val="lt-LT"/>
        </w:rPr>
        <w:t xml:space="preserve"> </w:t>
      </w:r>
      <w:r w:rsidRPr="00D579BA">
        <w:rPr>
          <w:lang w:val="lt-LT"/>
        </w:rPr>
        <w:t>PAKEITIMAI</w:t>
      </w:r>
    </w:p>
    <w:p w14:paraId="471D250A" w14:textId="5112C760" w:rsidR="002E3521" w:rsidRPr="00D579BA" w:rsidRDefault="008C4385" w:rsidP="00C856DB">
      <w:pPr>
        <w:pStyle w:val="Level2"/>
        <w:tabs>
          <w:tab w:val="clear" w:pos="709"/>
          <w:tab w:val="num" w:pos="567"/>
        </w:tabs>
        <w:ind w:left="567" w:hanging="567"/>
        <w:rPr>
          <w:rStyle w:val="q4iawc"/>
          <w:lang w:val="lt-LT"/>
        </w:rPr>
      </w:pPr>
      <w:bookmarkStart w:id="3" w:name="_Ref106366233"/>
      <w:bookmarkStart w:id="4" w:name="_Ref93418182"/>
      <w:r w:rsidRPr="00D579BA">
        <w:rPr>
          <w:rStyle w:val="q4iawc"/>
          <w:lang w:val="lt-LT"/>
        </w:rPr>
        <w:t xml:space="preserve">Mes </w:t>
      </w:r>
      <w:r w:rsidR="00A654BC" w:rsidRPr="00D579BA">
        <w:rPr>
          <w:rStyle w:val="q4iawc"/>
          <w:lang w:val="lt-LT"/>
        </w:rPr>
        <w:t xml:space="preserve">galime </w:t>
      </w:r>
      <w:r w:rsidRPr="00D579BA">
        <w:rPr>
          <w:rStyle w:val="q4iawc"/>
          <w:lang w:val="lt-LT"/>
        </w:rPr>
        <w:t>pakeisti šias Naudojimo</w:t>
      </w:r>
      <w:r w:rsidR="00997B4E">
        <w:rPr>
          <w:rStyle w:val="q4iawc"/>
          <w:lang w:val="lt-LT"/>
        </w:rPr>
        <w:t>si</w:t>
      </w:r>
      <w:r w:rsidRPr="00D579BA">
        <w:rPr>
          <w:rStyle w:val="q4iawc"/>
          <w:lang w:val="lt-LT"/>
        </w:rPr>
        <w:t xml:space="preserve"> sąlygas (įskaitant, be kita ko, </w:t>
      </w:r>
      <w:r w:rsidR="00613F83">
        <w:rPr>
          <w:rStyle w:val="q4iawc"/>
          <w:lang w:val="lt-LT"/>
        </w:rPr>
        <w:t xml:space="preserve">siekdami užtikrinti </w:t>
      </w:r>
      <w:r w:rsidRPr="00D579BA">
        <w:rPr>
          <w:rStyle w:val="q4iawc"/>
          <w:lang w:val="lt-LT"/>
        </w:rPr>
        <w:t>saugum</w:t>
      </w:r>
      <w:r w:rsidR="00613F83">
        <w:rPr>
          <w:rStyle w:val="q4iawc"/>
          <w:lang w:val="lt-LT"/>
        </w:rPr>
        <w:t>ą ir</w:t>
      </w:r>
      <w:r w:rsidRPr="00D579BA">
        <w:rPr>
          <w:rStyle w:val="q4iawc"/>
          <w:lang w:val="lt-LT"/>
        </w:rPr>
        <w:t xml:space="preserve"> teisinių ar norminių reikalavimų laikym</w:t>
      </w:r>
      <w:r w:rsidR="00613F83">
        <w:rPr>
          <w:rStyle w:val="q4iawc"/>
          <w:lang w:val="lt-LT"/>
        </w:rPr>
        <w:t>ąsi</w:t>
      </w:r>
      <w:r w:rsidRPr="00D579BA">
        <w:rPr>
          <w:rStyle w:val="q4iawc"/>
          <w:lang w:val="lt-LT"/>
        </w:rPr>
        <w:t>).</w:t>
      </w:r>
    </w:p>
    <w:bookmarkEnd w:id="3"/>
    <w:p w14:paraId="7BA5B2EE" w14:textId="74E0189B" w:rsidR="00BB61B2" w:rsidRPr="00D579BA" w:rsidRDefault="008C4385" w:rsidP="00C856DB">
      <w:pPr>
        <w:pStyle w:val="Level3"/>
        <w:ind w:left="567"/>
        <w:rPr>
          <w:rStyle w:val="q4iawc"/>
          <w:lang w:val="lt-LT"/>
        </w:rPr>
      </w:pPr>
      <w:r w:rsidRPr="00D579BA">
        <w:rPr>
          <w:rStyle w:val="q4iawc"/>
          <w:lang w:val="lt-LT"/>
        </w:rPr>
        <w:t xml:space="preserve">Apie numatomus pakeitimus informuosime </w:t>
      </w:r>
      <w:r w:rsidR="00997B4E">
        <w:rPr>
          <w:rStyle w:val="q4iawc"/>
          <w:lang w:val="lt-LT"/>
        </w:rPr>
        <w:t>J</w:t>
      </w:r>
      <w:r w:rsidR="0034783D" w:rsidRPr="00D579BA">
        <w:rPr>
          <w:rStyle w:val="q4iawc"/>
          <w:lang w:val="lt-LT"/>
        </w:rPr>
        <w:t xml:space="preserve">us </w:t>
      </w:r>
      <w:r w:rsidRPr="00D579BA">
        <w:rPr>
          <w:rStyle w:val="q4iawc"/>
          <w:lang w:val="lt-LT"/>
        </w:rPr>
        <w:t xml:space="preserve">el. paštu ir (arba) per Programėlę iki pakeitimų </w:t>
      </w:r>
      <w:r w:rsidR="00320083" w:rsidRPr="00D579BA">
        <w:rPr>
          <w:rStyle w:val="q4iawc"/>
          <w:lang w:val="lt-LT"/>
        </w:rPr>
        <w:t xml:space="preserve">įsigaliojimo datos, jei tokie </w:t>
      </w:r>
      <w:r w:rsidRPr="00D579BA">
        <w:rPr>
          <w:rStyle w:val="q4iawc"/>
          <w:lang w:val="lt-LT"/>
        </w:rPr>
        <w:t xml:space="preserve">naujinimai </w:t>
      </w:r>
      <w:r w:rsidR="000E5A26">
        <w:rPr>
          <w:rStyle w:val="q4iawc"/>
          <w:lang w:val="lt-LT"/>
        </w:rPr>
        <w:t>J</w:t>
      </w:r>
      <w:r w:rsidRPr="00D579BA">
        <w:rPr>
          <w:rStyle w:val="q4iawc"/>
          <w:lang w:val="lt-LT"/>
        </w:rPr>
        <w:t>ums turės reikšmingos įtakos.</w:t>
      </w:r>
      <w:r w:rsidRPr="00D579BA">
        <w:rPr>
          <w:rStyle w:val="viiyi"/>
          <w:lang w:val="lt-LT"/>
        </w:rPr>
        <w:t xml:space="preserve"> </w:t>
      </w:r>
      <w:r w:rsidRPr="00D579BA">
        <w:rPr>
          <w:rStyle w:val="q4iawc"/>
          <w:lang w:val="lt-LT"/>
        </w:rPr>
        <w:t>Jei nesutinkate su šių Naudojimo</w:t>
      </w:r>
      <w:r w:rsidR="000E5A26">
        <w:rPr>
          <w:rStyle w:val="q4iawc"/>
          <w:lang w:val="lt-LT"/>
        </w:rPr>
        <w:t>si</w:t>
      </w:r>
      <w:r w:rsidRPr="00D579BA">
        <w:rPr>
          <w:rStyle w:val="q4iawc"/>
          <w:lang w:val="lt-LT"/>
        </w:rPr>
        <w:t xml:space="preserve"> sąlygų pakeitimais, turite nustoti naudojęsi Programėle ir prieiga prie jos, taip pat turėsite nutraukti pas mus turimą savo </w:t>
      </w:r>
      <w:r w:rsidR="0084495F" w:rsidRPr="00D579BA">
        <w:rPr>
          <w:rStyle w:val="q4iawc"/>
          <w:lang w:val="lt-LT"/>
        </w:rPr>
        <w:t>narystę</w:t>
      </w:r>
      <w:r w:rsidRPr="00D579BA">
        <w:rPr>
          <w:rStyle w:val="q4iawc"/>
          <w:lang w:val="lt-LT"/>
        </w:rPr>
        <w:t xml:space="preserve"> ir šias Naudojimo</w:t>
      </w:r>
      <w:r w:rsidR="000E5A26">
        <w:rPr>
          <w:rStyle w:val="q4iawc"/>
          <w:lang w:val="lt-LT"/>
        </w:rPr>
        <w:t>si</w:t>
      </w:r>
      <w:r w:rsidRPr="00D579BA">
        <w:rPr>
          <w:rStyle w:val="q4iawc"/>
          <w:lang w:val="lt-LT"/>
        </w:rPr>
        <w:t xml:space="preserve"> sąlygas iki pakeitimų įsigaliojimo datos.</w:t>
      </w:r>
      <w:r w:rsidRPr="00D579BA">
        <w:rPr>
          <w:rStyle w:val="viiyi"/>
          <w:lang w:val="lt-LT"/>
        </w:rPr>
        <w:t xml:space="preserve"> </w:t>
      </w:r>
      <w:r w:rsidR="006540C4" w:rsidRPr="00D579BA">
        <w:rPr>
          <w:rStyle w:val="q4iawc"/>
          <w:lang w:val="lt-LT"/>
        </w:rPr>
        <w:t>P</w:t>
      </w:r>
      <w:r w:rsidRPr="00D579BA">
        <w:rPr>
          <w:rStyle w:val="q4iawc"/>
          <w:lang w:val="lt-LT"/>
        </w:rPr>
        <w:t>o mūsų išankstinio įspėjimo</w:t>
      </w:r>
      <w:r w:rsidR="006540C4" w:rsidRPr="00D579BA">
        <w:rPr>
          <w:rStyle w:val="viiyi"/>
          <w:lang w:val="lt-LT"/>
        </w:rPr>
        <w:t xml:space="preserve"> </w:t>
      </w:r>
      <w:r w:rsidR="006540C4" w:rsidRPr="00D579BA">
        <w:rPr>
          <w:rStyle w:val="q4iawc"/>
          <w:lang w:val="lt-LT"/>
        </w:rPr>
        <w:t>įsigaliojus</w:t>
      </w:r>
      <w:r w:rsidR="006540C4" w:rsidRPr="00D579BA">
        <w:rPr>
          <w:rStyle w:val="viiyi"/>
          <w:lang w:val="lt-LT"/>
        </w:rPr>
        <w:t xml:space="preserve"> p</w:t>
      </w:r>
      <w:r w:rsidR="006540C4" w:rsidRPr="00D579BA">
        <w:rPr>
          <w:rStyle w:val="q4iawc"/>
          <w:lang w:val="lt-LT"/>
        </w:rPr>
        <w:t>akeitimams</w:t>
      </w:r>
      <w:r w:rsidRPr="00D579BA">
        <w:rPr>
          <w:rStyle w:val="q4iawc"/>
          <w:lang w:val="lt-LT"/>
        </w:rPr>
        <w:t xml:space="preserve">, tolesnis </w:t>
      </w:r>
      <w:r w:rsidR="0041287A">
        <w:rPr>
          <w:rStyle w:val="q4iawc"/>
          <w:lang w:val="lt-LT"/>
        </w:rPr>
        <w:t>J</w:t>
      </w:r>
      <w:r w:rsidR="00DD5A1C" w:rsidRPr="00D579BA">
        <w:rPr>
          <w:rStyle w:val="q4iawc"/>
          <w:lang w:val="lt-LT"/>
        </w:rPr>
        <w:t xml:space="preserve">ūsų naudojimasis </w:t>
      </w:r>
      <w:r w:rsidRPr="00D579BA">
        <w:rPr>
          <w:rStyle w:val="q4iawc"/>
          <w:lang w:val="lt-LT"/>
        </w:rPr>
        <w:t>Programėl</w:t>
      </w:r>
      <w:r w:rsidR="00DD5A1C" w:rsidRPr="00D579BA">
        <w:rPr>
          <w:rStyle w:val="q4iawc"/>
          <w:lang w:val="lt-LT"/>
        </w:rPr>
        <w:t>e</w:t>
      </w:r>
      <w:r w:rsidRPr="00D579BA">
        <w:rPr>
          <w:rStyle w:val="q4iawc"/>
          <w:lang w:val="lt-LT"/>
        </w:rPr>
        <w:t xml:space="preserve"> rei</w:t>
      </w:r>
      <w:r w:rsidR="00BC7FB6" w:rsidRPr="00D579BA">
        <w:rPr>
          <w:rStyle w:val="q4iawc"/>
          <w:lang w:val="lt-LT"/>
        </w:rPr>
        <w:t>kš</w:t>
      </w:r>
      <w:r w:rsidRPr="00D579BA">
        <w:rPr>
          <w:rStyle w:val="q4iawc"/>
          <w:lang w:val="lt-LT"/>
        </w:rPr>
        <w:t xml:space="preserve">, kad sutinkate su bet kokiomis naujomis ar pakeistomis </w:t>
      </w:r>
      <w:r w:rsidR="00BC7FB6" w:rsidRPr="00D579BA">
        <w:rPr>
          <w:rStyle w:val="q4iawc"/>
          <w:lang w:val="lt-LT"/>
        </w:rPr>
        <w:t>N</w:t>
      </w:r>
      <w:r w:rsidRPr="00D579BA">
        <w:rPr>
          <w:rStyle w:val="q4iawc"/>
          <w:lang w:val="lt-LT"/>
        </w:rPr>
        <w:t>aud</w:t>
      </w:r>
      <w:r w:rsidR="00320083" w:rsidRPr="00D579BA">
        <w:rPr>
          <w:rStyle w:val="q4iawc"/>
          <w:lang w:val="lt-LT"/>
        </w:rPr>
        <w:t>ojimo</w:t>
      </w:r>
      <w:r w:rsidR="0041287A">
        <w:rPr>
          <w:rStyle w:val="q4iawc"/>
          <w:lang w:val="lt-LT"/>
        </w:rPr>
        <w:t>si</w:t>
      </w:r>
      <w:r w:rsidR="00320083" w:rsidRPr="00D579BA">
        <w:rPr>
          <w:rStyle w:val="q4iawc"/>
          <w:lang w:val="lt-LT"/>
        </w:rPr>
        <w:t xml:space="preserve"> sąlygomis ir (arba) </w:t>
      </w:r>
      <w:r w:rsidRPr="00D579BA">
        <w:rPr>
          <w:rStyle w:val="q4iawc"/>
          <w:lang w:val="lt-LT"/>
        </w:rPr>
        <w:t>naujinimais.</w:t>
      </w:r>
    </w:p>
    <w:bookmarkEnd w:id="4"/>
    <w:p w14:paraId="725C5C8F" w14:textId="384A7612" w:rsidR="00642E3D" w:rsidRPr="00D579BA" w:rsidRDefault="008C4385" w:rsidP="00C856DB">
      <w:pPr>
        <w:pStyle w:val="Level2"/>
        <w:tabs>
          <w:tab w:val="clear" w:pos="709"/>
          <w:tab w:val="num" w:pos="567"/>
        </w:tabs>
        <w:ind w:left="567" w:hanging="567"/>
        <w:rPr>
          <w:rStyle w:val="q4iawc"/>
          <w:lang w:val="lt-LT"/>
        </w:rPr>
      </w:pPr>
      <w:r w:rsidRPr="00D579BA">
        <w:rPr>
          <w:rStyle w:val="q4iawc"/>
          <w:lang w:val="lt-LT"/>
        </w:rPr>
        <w:t>Tam tikromis aplinkybėmis mums gali prireikti, kad atsisiųstumėte atnaujintą Programėlės versiją, kad galėtumėte toliau pasiekti informaciją, medžiagą, produktus ir paslaugas, prieinamas per Programėlę.</w:t>
      </w:r>
      <w:r w:rsidRPr="00D579BA">
        <w:rPr>
          <w:rStyle w:val="viiyi"/>
          <w:lang w:val="lt-LT"/>
        </w:rPr>
        <w:t xml:space="preserve"> </w:t>
      </w:r>
      <w:r w:rsidR="001C0784" w:rsidRPr="00D579BA">
        <w:rPr>
          <w:rStyle w:val="q4iawc"/>
          <w:lang w:val="lt-LT"/>
        </w:rPr>
        <w:t>Jūs s</w:t>
      </w:r>
      <w:r w:rsidRPr="00D579BA">
        <w:rPr>
          <w:rStyle w:val="q4iawc"/>
          <w:lang w:val="lt-LT"/>
        </w:rPr>
        <w:t xml:space="preserve">utinkate, kad mes galime nuotoliniu būdu </w:t>
      </w:r>
      <w:r w:rsidR="00981550" w:rsidRPr="00D579BA">
        <w:rPr>
          <w:rStyle w:val="q4iawc"/>
          <w:lang w:val="lt-LT"/>
        </w:rPr>
        <w:t>siūlyti atlikti</w:t>
      </w:r>
      <w:r w:rsidRPr="00D579BA">
        <w:rPr>
          <w:rStyle w:val="q4iawc"/>
          <w:lang w:val="lt-LT"/>
        </w:rPr>
        <w:t xml:space="preserve"> tam tikrus</w:t>
      </w:r>
      <w:r w:rsidR="00320083" w:rsidRPr="00D579BA">
        <w:rPr>
          <w:rStyle w:val="q4iawc"/>
          <w:lang w:val="lt-LT"/>
        </w:rPr>
        <w:t xml:space="preserve"> esminius programinės įrangos </w:t>
      </w:r>
      <w:r w:rsidRPr="00D579BA">
        <w:rPr>
          <w:rStyle w:val="q4iawc"/>
          <w:lang w:val="lt-LT"/>
        </w:rPr>
        <w:t xml:space="preserve">naujinimus arba pakeitimus </w:t>
      </w:r>
      <w:r w:rsidR="00786A54">
        <w:rPr>
          <w:rStyle w:val="q4iawc"/>
          <w:lang w:val="lt-LT"/>
        </w:rPr>
        <w:t>J</w:t>
      </w:r>
      <w:r w:rsidRPr="00D579BA">
        <w:rPr>
          <w:rStyle w:val="q4iawc"/>
          <w:lang w:val="lt-LT"/>
        </w:rPr>
        <w:t>ūsų Programėlėje be jokio papildomo įspėjimo ar sutikimo.</w:t>
      </w:r>
    </w:p>
    <w:p w14:paraId="5735D7ED" w14:textId="73409DDE" w:rsidR="00320083" w:rsidRPr="00D579BA" w:rsidRDefault="008C4385" w:rsidP="00C856DB">
      <w:pPr>
        <w:pStyle w:val="Level2"/>
        <w:tabs>
          <w:tab w:val="clear" w:pos="709"/>
          <w:tab w:val="num" w:pos="567"/>
        </w:tabs>
        <w:ind w:left="567" w:hanging="567"/>
        <w:rPr>
          <w:rStyle w:val="q4iawc"/>
          <w:lang w:val="lt-LT"/>
        </w:rPr>
      </w:pPr>
      <w:bookmarkStart w:id="5" w:name="_cp_text_2_29"/>
      <w:r w:rsidRPr="00D579BA">
        <w:rPr>
          <w:rStyle w:val="q4iawc"/>
          <w:lang w:val="lt-LT"/>
        </w:rPr>
        <w:t xml:space="preserve">Mes galime pateikti </w:t>
      </w:r>
      <w:r w:rsidR="00786A54">
        <w:rPr>
          <w:rStyle w:val="q4iawc"/>
          <w:lang w:val="lt-LT"/>
        </w:rPr>
        <w:t>J</w:t>
      </w:r>
      <w:r w:rsidRPr="00D579BA">
        <w:rPr>
          <w:rStyle w:val="q4iawc"/>
          <w:lang w:val="lt-LT"/>
        </w:rPr>
        <w:t>ums naujinimus, įskaitant saugos naujinimus, kurie yra būtini, kad Programėlė atitiktų mūsų teisinius įsipareigojimus.</w:t>
      </w:r>
      <w:r w:rsidRPr="00D579BA">
        <w:rPr>
          <w:rStyle w:val="viiyi"/>
          <w:lang w:val="lt-LT"/>
        </w:rPr>
        <w:t xml:space="preserve"> </w:t>
      </w:r>
      <w:r w:rsidRPr="00D579BA">
        <w:rPr>
          <w:rStyle w:val="q4iawc"/>
          <w:lang w:val="lt-LT"/>
        </w:rPr>
        <w:t xml:space="preserve">Jei neįdiegsite </w:t>
      </w:r>
      <w:r w:rsidR="00896952" w:rsidRPr="00D579BA">
        <w:rPr>
          <w:rStyle w:val="q4iawc"/>
          <w:lang w:val="lt-LT"/>
        </w:rPr>
        <w:t xml:space="preserve">mūsų </w:t>
      </w:r>
      <w:r w:rsidR="00974454">
        <w:rPr>
          <w:rStyle w:val="q4iawc"/>
          <w:lang w:val="lt-LT"/>
        </w:rPr>
        <w:t>J</w:t>
      </w:r>
      <w:r w:rsidR="00896952" w:rsidRPr="00D579BA">
        <w:rPr>
          <w:rStyle w:val="q4iawc"/>
          <w:lang w:val="lt-LT"/>
        </w:rPr>
        <w:t xml:space="preserve">ums </w:t>
      </w:r>
      <w:r w:rsidR="0047521C" w:rsidRPr="00D579BA">
        <w:rPr>
          <w:rStyle w:val="q4iawc"/>
          <w:lang w:val="lt-LT"/>
        </w:rPr>
        <w:t>siūlomų</w:t>
      </w:r>
      <w:r w:rsidR="00896952" w:rsidRPr="00D579BA">
        <w:rPr>
          <w:rStyle w:val="q4iawc"/>
          <w:lang w:val="lt-LT"/>
        </w:rPr>
        <w:t xml:space="preserve"> </w:t>
      </w:r>
      <w:r w:rsidRPr="00D579BA">
        <w:rPr>
          <w:rStyle w:val="q4iawc"/>
          <w:lang w:val="lt-LT"/>
        </w:rPr>
        <w:t>naujinimų, Programėlė gali nebea</w:t>
      </w:r>
      <w:r w:rsidR="00896952" w:rsidRPr="00D579BA">
        <w:rPr>
          <w:rStyle w:val="q4iawc"/>
          <w:lang w:val="lt-LT"/>
        </w:rPr>
        <w:t>titikti reikalavimų ir paslaugų teikimas</w:t>
      </w:r>
      <w:r w:rsidRPr="00D579BA">
        <w:rPr>
          <w:rStyle w:val="q4iawc"/>
          <w:lang w:val="lt-LT"/>
        </w:rPr>
        <w:t xml:space="preserve"> gali sutrikti arba nutrūkti.</w:t>
      </w:r>
      <w:r w:rsidRPr="00D579BA">
        <w:rPr>
          <w:rStyle w:val="viiyi"/>
          <w:lang w:val="lt-LT"/>
        </w:rPr>
        <w:t xml:space="preserve"> </w:t>
      </w:r>
      <w:r w:rsidRPr="00D579BA">
        <w:rPr>
          <w:rStyle w:val="q4iawc"/>
          <w:lang w:val="lt-LT"/>
        </w:rPr>
        <w:t>Mes nebūsime atsakingi už bet kokį Programėlės neatitikimą, atsiradusį dėl to, kad neįdiegėte atitinkamo naujinimo.</w:t>
      </w:r>
    </w:p>
    <w:p w14:paraId="71CA0FC5" w14:textId="10F54EC1" w:rsidR="00896952" w:rsidRDefault="008C4385" w:rsidP="00C856DB">
      <w:pPr>
        <w:pStyle w:val="Level2"/>
        <w:tabs>
          <w:tab w:val="clear" w:pos="709"/>
          <w:tab w:val="num" w:pos="567"/>
        </w:tabs>
        <w:ind w:left="567" w:hanging="567"/>
        <w:rPr>
          <w:rStyle w:val="q4iawc"/>
          <w:lang w:val="lt-LT"/>
        </w:rPr>
      </w:pPr>
      <w:r w:rsidRPr="00D579BA">
        <w:rPr>
          <w:rStyle w:val="q4iawc"/>
          <w:lang w:val="lt-LT"/>
        </w:rPr>
        <w:lastRenderedPageBreak/>
        <w:t xml:space="preserve">Mes taip pat galime pateikti </w:t>
      </w:r>
      <w:r w:rsidR="00974454">
        <w:rPr>
          <w:rStyle w:val="q4iawc"/>
          <w:lang w:val="lt-LT"/>
        </w:rPr>
        <w:t>J</w:t>
      </w:r>
      <w:r w:rsidRPr="00D579BA">
        <w:rPr>
          <w:rStyle w:val="q4iawc"/>
          <w:lang w:val="lt-LT"/>
        </w:rPr>
        <w:t>ums kitus Programėlės naujinimus, kurie nėra griežtai būtini, kad ji atitiktų reikalavimus, pavyzdžiui, siekiant pagerinti paslaugas arba užtikrinti jų sąveiką.</w:t>
      </w:r>
    </w:p>
    <w:p w14:paraId="1ABD0E2E" w14:textId="33F4D93F" w:rsidR="00C31FE8" w:rsidRPr="009271F6" w:rsidRDefault="008C4385" w:rsidP="00C856DB">
      <w:pPr>
        <w:pStyle w:val="Level2"/>
        <w:tabs>
          <w:tab w:val="clear" w:pos="709"/>
          <w:tab w:val="num" w:pos="567"/>
        </w:tabs>
        <w:ind w:left="567" w:hanging="567"/>
        <w:rPr>
          <w:rStyle w:val="q4iawc"/>
          <w:lang w:val="lt-LT"/>
        </w:rPr>
      </w:pPr>
      <w:r w:rsidRPr="009271F6">
        <w:rPr>
          <w:rStyle w:val="q4iawc"/>
          <w:lang w:val="lt-LT"/>
        </w:rPr>
        <w:t>Mes galime atnaujinti</w:t>
      </w:r>
      <w:r w:rsidR="009271F6" w:rsidRPr="009271F6">
        <w:rPr>
          <w:rStyle w:val="q4iawc"/>
          <w:lang w:val="lt-LT"/>
        </w:rPr>
        <w:t xml:space="preserve"> jūsų </w:t>
      </w:r>
      <w:r w:rsidR="00BE20AC">
        <w:rPr>
          <w:rStyle w:val="q4iawc"/>
          <w:lang w:val="lt-LT"/>
        </w:rPr>
        <w:t>automobilyje</w:t>
      </w:r>
      <w:r w:rsidR="009271F6" w:rsidRPr="009271F6">
        <w:rPr>
          <w:rStyle w:val="q4iawc"/>
          <w:lang w:val="lt-LT"/>
        </w:rPr>
        <w:t xml:space="preserve"> esančių tr</w:t>
      </w:r>
      <w:r w:rsidR="009271F6">
        <w:rPr>
          <w:rStyle w:val="q4iawc"/>
          <w:lang w:val="lt-LT"/>
        </w:rPr>
        <w:t>ansporto priemonės įrenginių programinę įrangą.</w:t>
      </w:r>
      <w:r w:rsidR="00730696">
        <w:rPr>
          <w:rStyle w:val="q4iawc"/>
          <w:lang w:val="lt-LT"/>
        </w:rPr>
        <w:t xml:space="preserve"> Tokių programinės įrangos atnaujinimų tikslai ir kit</w:t>
      </w:r>
      <w:r w:rsidR="002E3B18">
        <w:rPr>
          <w:rStyle w:val="q4iawc"/>
          <w:lang w:val="lt-LT"/>
        </w:rPr>
        <w:t>os detalės yra apibūdint</w:t>
      </w:r>
      <w:r w:rsidR="002D34CE">
        <w:rPr>
          <w:rStyle w:val="q4iawc"/>
          <w:lang w:val="lt-LT"/>
        </w:rPr>
        <w:t>os</w:t>
      </w:r>
      <w:r w:rsidR="002E3B18">
        <w:rPr>
          <w:rStyle w:val="q4iawc"/>
          <w:lang w:val="lt-LT"/>
        </w:rPr>
        <w:t xml:space="preserve"> 1 priede toliau, nebent mes informuotume jus </w:t>
      </w:r>
      <w:r w:rsidR="00CB4958">
        <w:rPr>
          <w:rStyle w:val="q4iawc"/>
          <w:lang w:val="lt-LT"/>
        </w:rPr>
        <w:t>kitaip.</w:t>
      </w:r>
    </w:p>
    <w:p w14:paraId="24EDEDC5" w14:textId="30517346" w:rsidR="002B193C" w:rsidRPr="00D579BA" w:rsidRDefault="008C4385" w:rsidP="00C856DB">
      <w:pPr>
        <w:pStyle w:val="1"/>
        <w:tabs>
          <w:tab w:val="clear" w:pos="709"/>
          <w:tab w:val="num" w:pos="567"/>
        </w:tabs>
        <w:ind w:left="567" w:hanging="567"/>
        <w:rPr>
          <w:lang w:val="lt-LT"/>
        </w:rPr>
      </w:pPr>
      <w:bookmarkStart w:id="6" w:name="_cp_text_2_76"/>
      <w:r w:rsidRPr="00D579BA">
        <w:rPr>
          <w:lang w:val="lt-LT"/>
        </w:rPr>
        <w:t>PASLAUGOS</w:t>
      </w:r>
    </w:p>
    <w:p w14:paraId="579E0EAD" w14:textId="48523D2E" w:rsidR="00646049" w:rsidRPr="00D579BA" w:rsidRDefault="008C4385" w:rsidP="00C856DB">
      <w:pPr>
        <w:pStyle w:val="Level2"/>
        <w:tabs>
          <w:tab w:val="clear" w:pos="709"/>
          <w:tab w:val="num" w:pos="567"/>
        </w:tabs>
        <w:ind w:left="567" w:hanging="567"/>
        <w:rPr>
          <w:rStyle w:val="q4iawc"/>
          <w:lang w:val="lt-LT"/>
        </w:rPr>
      </w:pPr>
      <w:r w:rsidRPr="00D579BA">
        <w:rPr>
          <w:rStyle w:val="q4iawc"/>
          <w:lang w:val="lt-LT"/>
        </w:rPr>
        <w:t xml:space="preserve">Paslaugų, kurias </w:t>
      </w:r>
      <w:r w:rsidR="009502EC">
        <w:rPr>
          <w:rStyle w:val="q4iawc"/>
          <w:lang w:val="lt-LT"/>
        </w:rPr>
        <w:t>J</w:t>
      </w:r>
      <w:r w:rsidRPr="00D579BA">
        <w:rPr>
          <w:rStyle w:val="q4iawc"/>
          <w:lang w:val="lt-LT"/>
        </w:rPr>
        <w:t>ums s</w:t>
      </w:r>
      <w:r w:rsidR="00E901C3" w:rsidRPr="00D579BA">
        <w:rPr>
          <w:rStyle w:val="q4iawc"/>
          <w:lang w:val="lt-LT"/>
        </w:rPr>
        <w:t>uteikiame, rūšis ir pobūdį (kuriuos</w:t>
      </w:r>
      <w:r w:rsidRPr="00D579BA">
        <w:rPr>
          <w:rStyle w:val="q4iawc"/>
          <w:lang w:val="lt-LT"/>
        </w:rPr>
        <w:t xml:space="preserve"> retkarčiais galime keisti savo nuožiūra) galite rasti mūsų interneto svetainėje arba Suzuki platintojo (-ų) (pardavėjo (-ų)) interneto svetainėje </w:t>
      </w:r>
      <w:r w:rsidR="005A3C72">
        <w:rPr>
          <w:rStyle w:val="q4iawc"/>
          <w:lang w:val="lt-LT"/>
        </w:rPr>
        <w:t>J</w:t>
      </w:r>
      <w:r w:rsidRPr="00D579BA">
        <w:rPr>
          <w:rStyle w:val="q4iawc"/>
          <w:lang w:val="lt-LT"/>
        </w:rPr>
        <w:t>ūsų</w:t>
      </w:r>
      <w:r w:rsidRPr="00D579BA">
        <w:rPr>
          <w:rStyle w:val="viiyi"/>
          <w:lang w:val="lt-LT"/>
        </w:rPr>
        <w:t xml:space="preserve"> </w:t>
      </w:r>
      <w:r w:rsidRPr="00D579BA">
        <w:rPr>
          <w:rStyle w:val="q4iawc"/>
          <w:lang w:val="lt-LT"/>
        </w:rPr>
        <w:t>atitinkamoje šalyje.</w:t>
      </w:r>
      <w:r w:rsidRPr="00D579BA">
        <w:rPr>
          <w:rStyle w:val="viiyi"/>
          <w:lang w:val="lt-LT"/>
        </w:rPr>
        <w:t xml:space="preserve"> </w:t>
      </w:r>
      <w:r w:rsidRPr="00D579BA">
        <w:rPr>
          <w:rStyle w:val="q4iawc"/>
          <w:lang w:val="lt-LT"/>
        </w:rPr>
        <w:t xml:space="preserve">Paslaugos </w:t>
      </w:r>
      <w:r w:rsidR="005A3C72">
        <w:rPr>
          <w:rStyle w:val="q4iawc"/>
          <w:lang w:val="lt-LT"/>
        </w:rPr>
        <w:t>J</w:t>
      </w:r>
      <w:r w:rsidRPr="00D579BA">
        <w:rPr>
          <w:rStyle w:val="q4iawc"/>
          <w:lang w:val="lt-LT"/>
        </w:rPr>
        <w:t>ums bus teikiamos nemokamai.</w:t>
      </w:r>
    </w:p>
    <w:p w14:paraId="5D64A9B1" w14:textId="1601FC4F" w:rsidR="003337C7" w:rsidRPr="00D579BA" w:rsidRDefault="008C4385" w:rsidP="00C856DB">
      <w:pPr>
        <w:pStyle w:val="Level2"/>
        <w:tabs>
          <w:tab w:val="clear" w:pos="709"/>
          <w:tab w:val="num" w:pos="567"/>
        </w:tabs>
        <w:ind w:left="567" w:hanging="567"/>
        <w:rPr>
          <w:rStyle w:val="q4iawc"/>
          <w:lang w:val="lt-LT"/>
        </w:rPr>
      </w:pPr>
      <w:r w:rsidRPr="00D579BA">
        <w:rPr>
          <w:rStyle w:val="q4iawc"/>
          <w:lang w:val="lt-LT"/>
        </w:rPr>
        <w:t>Jūs patvirtinate ir suprantate, kad kai kurios paslaugos gali būti siūlomos tik tose vietose, kur t</w:t>
      </w:r>
      <w:r w:rsidR="00494E58" w:rsidRPr="00D579BA">
        <w:rPr>
          <w:rStyle w:val="q4iawc"/>
          <w:lang w:val="lt-LT"/>
        </w:rPr>
        <w:t>ų</w:t>
      </w:r>
      <w:r w:rsidRPr="00D579BA">
        <w:rPr>
          <w:rStyle w:val="q4iawc"/>
          <w:lang w:val="lt-LT"/>
        </w:rPr>
        <w:t xml:space="preserve"> paslaug</w:t>
      </w:r>
      <w:r w:rsidR="00494E58" w:rsidRPr="00D579BA">
        <w:rPr>
          <w:rStyle w:val="q4iawc"/>
          <w:lang w:val="lt-LT"/>
        </w:rPr>
        <w:t>ų teikimui pasitelkėme</w:t>
      </w:r>
      <w:r w:rsidRPr="00D579BA">
        <w:rPr>
          <w:rStyle w:val="q4iawc"/>
          <w:lang w:val="lt-LT"/>
        </w:rPr>
        <w:t xml:space="preserve"> trečiosios šalies tinklo teikėją, ir tik tuo atveju, jei trečiosios šalies tinklo teikėjas </w:t>
      </w:r>
      <w:r w:rsidR="003A2D1D" w:rsidRPr="00D579BA">
        <w:rPr>
          <w:rStyle w:val="q4iawc"/>
          <w:lang w:val="lt-LT"/>
        </w:rPr>
        <w:t>užtikrina</w:t>
      </w:r>
      <w:r w:rsidRPr="00D579BA">
        <w:rPr>
          <w:rStyle w:val="q4iawc"/>
          <w:lang w:val="lt-LT"/>
        </w:rPr>
        <w:t xml:space="preserve"> techninį suderinamumą su Programėle, aprėptį, tinklo pajėgumą ir </w:t>
      </w:r>
      <w:r w:rsidR="00B11DDC" w:rsidRPr="00D579BA">
        <w:rPr>
          <w:rStyle w:val="q4iawc"/>
          <w:lang w:val="lt-LT"/>
        </w:rPr>
        <w:t xml:space="preserve">jei </w:t>
      </w:r>
      <w:r w:rsidR="006562F1" w:rsidRPr="00D579BA">
        <w:rPr>
          <w:rStyle w:val="q4iawc"/>
          <w:lang w:val="lt-LT"/>
        </w:rPr>
        <w:t xml:space="preserve">yra </w:t>
      </w:r>
      <w:r w:rsidR="00B11DDC" w:rsidRPr="00D579BA">
        <w:rPr>
          <w:rStyle w:val="q4iawc"/>
          <w:lang w:val="lt-LT"/>
        </w:rPr>
        <w:t>sudaromos pakankamos sąlygos</w:t>
      </w:r>
      <w:r w:rsidR="006562F1" w:rsidRPr="00D579BA">
        <w:rPr>
          <w:rStyle w:val="q4iawc"/>
          <w:lang w:val="lt-LT"/>
        </w:rPr>
        <w:t xml:space="preserve"> </w:t>
      </w:r>
      <w:r w:rsidR="00D06D5D" w:rsidRPr="00D579BA">
        <w:rPr>
          <w:rStyle w:val="q4iawc"/>
          <w:lang w:val="lt-LT"/>
        </w:rPr>
        <w:t>gauti paslaugas tuo metu ir toje vietoje,</w:t>
      </w:r>
      <w:r w:rsidR="006562F1" w:rsidRPr="00D579BA">
        <w:rPr>
          <w:rStyle w:val="q4iawc"/>
          <w:lang w:val="lt-LT"/>
        </w:rPr>
        <w:t xml:space="preserve"> </w:t>
      </w:r>
      <w:r w:rsidR="00216D7B" w:rsidRPr="00D579BA">
        <w:rPr>
          <w:rStyle w:val="q4iawc"/>
          <w:lang w:val="lt-LT"/>
        </w:rPr>
        <w:t>kai</w:t>
      </w:r>
      <w:r w:rsidR="006562F1" w:rsidRPr="00D579BA">
        <w:rPr>
          <w:rStyle w:val="q4iawc"/>
          <w:lang w:val="lt-LT"/>
        </w:rPr>
        <w:t xml:space="preserve"> bandote </w:t>
      </w:r>
      <w:r w:rsidR="00216D7B" w:rsidRPr="00D579BA">
        <w:rPr>
          <w:rStyle w:val="q4iawc"/>
          <w:lang w:val="lt-LT"/>
        </w:rPr>
        <w:t>jomis pasinaudoti</w:t>
      </w:r>
      <w:r w:rsidRPr="00D579BA">
        <w:rPr>
          <w:rStyle w:val="q4iawc"/>
          <w:lang w:val="lt-LT"/>
        </w:rPr>
        <w:t>.</w:t>
      </w:r>
      <w:r w:rsidRPr="00D579BA">
        <w:rPr>
          <w:rStyle w:val="viiyi"/>
          <w:lang w:val="lt-LT"/>
        </w:rPr>
        <w:t xml:space="preserve"> </w:t>
      </w:r>
      <w:r w:rsidRPr="00D579BA">
        <w:rPr>
          <w:rStyle w:val="q4iawc"/>
          <w:lang w:val="lt-LT"/>
        </w:rPr>
        <w:t>Paslaugos, kuri</w:t>
      </w:r>
      <w:r w:rsidR="00402020" w:rsidRPr="00D579BA">
        <w:rPr>
          <w:rStyle w:val="q4iawc"/>
          <w:lang w:val="lt-LT"/>
        </w:rPr>
        <w:t>as teikiant</w:t>
      </w:r>
      <w:r w:rsidRPr="00D579BA">
        <w:rPr>
          <w:rStyle w:val="q4iawc"/>
          <w:lang w:val="lt-LT"/>
        </w:rPr>
        <w:t xml:space="preserve"> naudojama vietos informacija, </w:t>
      </w:r>
      <w:r w:rsidR="00402020" w:rsidRPr="00D579BA">
        <w:rPr>
          <w:rStyle w:val="q4iawc"/>
          <w:lang w:val="lt-LT"/>
        </w:rPr>
        <w:t>galimos</w:t>
      </w:r>
      <w:r w:rsidRPr="00D579BA">
        <w:rPr>
          <w:rStyle w:val="q4iawc"/>
          <w:lang w:val="lt-LT"/>
        </w:rPr>
        <w:t xml:space="preserve"> tik tuo atveju, jei GPS palydovo signalai yra netrukdomi, pasiekiami toje srityje ir yra suderinami su Registruotos transporto priemonės sistemomis ir (arba) Programėle.</w:t>
      </w:r>
      <w:r w:rsidRPr="00D579BA">
        <w:rPr>
          <w:rStyle w:val="viiyi"/>
          <w:lang w:val="lt-LT"/>
        </w:rPr>
        <w:t xml:space="preserve"> </w:t>
      </w:r>
      <w:r w:rsidR="00402020" w:rsidRPr="00D579BA">
        <w:rPr>
          <w:rStyle w:val="q4iawc"/>
          <w:lang w:val="lt-LT"/>
        </w:rPr>
        <w:t>Taip pat</w:t>
      </w:r>
      <w:r w:rsidRPr="00D579BA">
        <w:rPr>
          <w:rStyle w:val="q4iawc"/>
          <w:lang w:val="lt-LT"/>
        </w:rPr>
        <w:t xml:space="preserve"> trečiųjų šalių tinklų teikėjų </w:t>
      </w:r>
      <w:r w:rsidR="00F06764" w:rsidRPr="00D579BA">
        <w:rPr>
          <w:rStyle w:val="q4iawc"/>
          <w:lang w:val="lt-LT"/>
        </w:rPr>
        <w:t xml:space="preserve">sistemos </w:t>
      </w:r>
      <w:r w:rsidRPr="00D579BA">
        <w:rPr>
          <w:rStyle w:val="q4iawc"/>
          <w:lang w:val="lt-LT"/>
        </w:rPr>
        <w:t xml:space="preserve">ir </w:t>
      </w:r>
      <w:r w:rsidR="00F06764" w:rsidRPr="00D579BA">
        <w:rPr>
          <w:rStyle w:val="q4iawc"/>
          <w:lang w:val="lt-LT"/>
        </w:rPr>
        <w:t xml:space="preserve">tinklai </w:t>
      </w:r>
      <w:r w:rsidRPr="00D579BA">
        <w:rPr>
          <w:rStyle w:val="q4iawc"/>
          <w:lang w:val="lt-LT"/>
        </w:rPr>
        <w:t xml:space="preserve">gali </w:t>
      </w:r>
      <w:r w:rsidR="00F06764" w:rsidRPr="00D579BA">
        <w:rPr>
          <w:rStyle w:val="q4iawc"/>
          <w:lang w:val="lt-LT"/>
        </w:rPr>
        <w:t>būti technologiškai keičiami</w:t>
      </w:r>
      <w:r w:rsidRPr="00D579BA">
        <w:rPr>
          <w:rStyle w:val="q4iawc"/>
          <w:lang w:val="lt-LT"/>
        </w:rPr>
        <w:t xml:space="preserve"> ir tobul</w:t>
      </w:r>
      <w:r w:rsidR="00F06764" w:rsidRPr="00D579BA">
        <w:rPr>
          <w:rStyle w:val="q4iawc"/>
          <w:lang w:val="lt-LT"/>
        </w:rPr>
        <w:t>inami</w:t>
      </w:r>
      <w:r w:rsidRPr="00D579BA">
        <w:rPr>
          <w:rStyle w:val="q4iawc"/>
          <w:lang w:val="lt-LT"/>
        </w:rPr>
        <w:t>.</w:t>
      </w:r>
      <w:r w:rsidRPr="00D579BA">
        <w:rPr>
          <w:rStyle w:val="viiyi"/>
          <w:lang w:val="lt-LT"/>
        </w:rPr>
        <w:t xml:space="preserve"> </w:t>
      </w:r>
      <w:r w:rsidRPr="00D579BA">
        <w:rPr>
          <w:rStyle w:val="q4iawc"/>
          <w:lang w:val="lt-LT"/>
        </w:rPr>
        <w:t xml:space="preserve">Mes nesuteikiame </w:t>
      </w:r>
      <w:r w:rsidR="004D02C5">
        <w:rPr>
          <w:rStyle w:val="q4iawc"/>
          <w:lang w:val="lt-LT"/>
        </w:rPr>
        <w:t>J</w:t>
      </w:r>
      <w:r w:rsidRPr="00D579BA">
        <w:rPr>
          <w:rStyle w:val="q4iawc"/>
          <w:lang w:val="lt-LT"/>
        </w:rPr>
        <w:t xml:space="preserve">ums jokio tinklo ryšio per </w:t>
      </w:r>
      <w:r w:rsidR="00915743" w:rsidRPr="00D579BA">
        <w:rPr>
          <w:rStyle w:val="q4iawc"/>
          <w:lang w:val="lt-LT"/>
        </w:rPr>
        <w:t>P</w:t>
      </w:r>
      <w:r w:rsidRPr="00D579BA">
        <w:rPr>
          <w:rStyle w:val="q4iawc"/>
          <w:lang w:val="lt-LT"/>
        </w:rPr>
        <w:t>rogram</w:t>
      </w:r>
      <w:r w:rsidR="00915743" w:rsidRPr="00D579BA">
        <w:rPr>
          <w:rStyle w:val="q4iawc"/>
          <w:lang w:val="lt-LT"/>
        </w:rPr>
        <w:t>ėlę</w:t>
      </w:r>
      <w:r w:rsidRPr="00D579BA">
        <w:rPr>
          <w:rStyle w:val="q4iawc"/>
          <w:lang w:val="lt-LT"/>
        </w:rPr>
        <w:t>.</w:t>
      </w:r>
      <w:r w:rsidRPr="00D579BA">
        <w:rPr>
          <w:rStyle w:val="viiyi"/>
          <w:lang w:val="lt-LT"/>
        </w:rPr>
        <w:t xml:space="preserve"> </w:t>
      </w:r>
      <w:r w:rsidRPr="00D579BA">
        <w:rPr>
          <w:rStyle w:val="q4iawc"/>
          <w:lang w:val="lt-LT"/>
        </w:rPr>
        <w:t>Tokį ryšį užtikrina trečiosios šalies tinklo teikėjas.</w:t>
      </w:r>
    </w:p>
    <w:p w14:paraId="117FA48B" w14:textId="65391A12" w:rsidR="006B4665" w:rsidRPr="00D579BA" w:rsidRDefault="008C4385" w:rsidP="00C856DB">
      <w:pPr>
        <w:pStyle w:val="Level2"/>
        <w:tabs>
          <w:tab w:val="clear" w:pos="709"/>
          <w:tab w:val="num" w:pos="567"/>
        </w:tabs>
        <w:ind w:left="567" w:hanging="567"/>
        <w:rPr>
          <w:rStyle w:val="q4iawc"/>
          <w:lang w:val="lt-LT"/>
        </w:rPr>
      </w:pPr>
      <w:r w:rsidRPr="00D579BA">
        <w:rPr>
          <w:rStyle w:val="q4iawc"/>
          <w:lang w:val="lt-LT"/>
        </w:rPr>
        <w:t xml:space="preserve">Jums gali reikėti duoti sutikimą arba suteikti leidimus, kad Programėlė galėtų pasiekti reikiamas </w:t>
      </w:r>
      <w:r w:rsidR="00142FD0">
        <w:rPr>
          <w:rStyle w:val="q4iawc"/>
          <w:lang w:val="lt-LT"/>
        </w:rPr>
        <w:t>J</w:t>
      </w:r>
      <w:r w:rsidR="00DA4A0E" w:rsidRPr="00D579BA">
        <w:rPr>
          <w:rStyle w:val="q4iawc"/>
          <w:lang w:val="lt-LT"/>
        </w:rPr>
        <w:t xml:space="preserve">ūsų </w:t>
      </w:r>
      <w:r w:rsidRPr="00D579BA">
        <w:rPr>
          <w:rStyle w:val="q4iawc"/>
          <w:lang w:val="lt-LT"/>
        </w:rPr>
        <w:t>išmaniojo telefono funkcijas ir tinkamai veiktų, įskaitant:</w:t>
      </w:r>
    </w:p>
    <w:p w14:paraId="345D9173" w14:textId="6500F19D" w:rsidR="001348C4" w:rsidRPr="00D579BA" w:rsidRDefault="008C4385" w:rsidP="00C856DB">
      <w:pPr>
        <w:pStyle w:val="Level2"/>
        <w:numPr>
          <w:ilvl w:val="2"/>
          <w:numId w:val="1"/>
        </w:numPr>
        <w:tabs>
          <w:tab w:val="clear" w:pos="1417"/>
          <w:tab w:val="num" w:pos="1134"/>
        </w:tabs>
        <w:adjustRightInd/>
        <w:ind w:left="1134" w:hanging="425"/>
        <w:rPr>
          <w:lang w:val="lt-LT"/>
        </w:rPr>
      </w:pPr>
      <w:r w:rsidRPr="00D579BA">
        <w:rPr>
          <w:lang w:val="lt-LT"/>
        </w:rPr>
        <w:t>vietos duomenis; ir</w:t>
      </w:r>
    </w:p>
    <w:p w14:paraId="025B5666" w14:textId="57A4EF3F" w:rsidR="00E805DF" w:rsidRPr="00D579BA" w:rsidRDefault="008C4385" w:rsidP="00C856DB">
      <w:pPr>
        <w:pStyle w:val="Level2"/>
        <w:numPr>
          <w:ilvl w:val="2"/>
          <w:numId w:val="1"/>
        </w:numPr>
        <w:tabs>
          <w:tab w:val="clear" w:pos="1417"/>
          <w:tab w:val="num" w:pos="1134"/>
        </w:tabs>
        <w:adjustRightInd/>
        <w:ind w:left="1134" w:hanging="425"/>
        <w:rPr>
          <w:lang w:val="lt-LT" w:eastAsia="ja-JP"/>
        </w:rPr>
      </w:pPr>
      <w:r w:rsidRPr="00D579BA">
        <w:rPr>
          <w:rStyle w:val="q4iawc"/>
          <w:lang w:val="lt-LT"/>
        </w:rPr>
        <w:t xml:space="preserve">aktyviųjų pranešimų </w:t>
      </w:r>
      <w:r w:rsidR="00A04837" w:rsidRPr="00D579BA">
        <w:rPr>
          <w:rStyle w:val="q4iawc"/>
          <w:lang w:val="lt-LT"/>
        </w:rPr>
        <w:t xml:space="preserve">(angl. </w:t>
      </w:r>
      <w:r w:rsidR="00A04837" w:rsidRPr="00D579BA">
        <w:rPr>
          <w:i/>
          <w:lang w:val="lt-LT"/>
        </w:rPr>
        <w:t>push notifications</w:t>
      </w:r>
      <w:r w:rsidR="00A04837" w:rsidRPr="00D579BA">
        <w:rPr>
          <w:rStyle w:val="q4iawc"/>
          <w:lang w:val="lt-LT"/>
        </w:rPr>
        <w:t xml:space="preserve">) </w:t>
      </w:r>
      <w:r w:rsidRPr="00D579BA">
        <w:rPr>
          <w:rStyle w:val="q4iawc"/>
          <w:lang w:val="lt-LT"/>
        </w:rPr>
        <w:t>įgalinimą.</w:t>
      </w:r>
    </w:p>
    <w:p w14:paraId="3B6BF616" w14:textId="260D7FCC" w:rsidR="002B193C" w:rsidRPr="00D579BA" w:rsidRDefault="008C4385" w:rsidP="00C856DB">
      <w:pPr>
        <w:pStyle w:val="1"/>
        <w:tabs>
          <w:tab w:val="clear" w:pos="709"/>
          <w:tab w:val="num" w:pos="567"/>
        </w:tabs>
        <w:ind w:left="567" w:hanging="567"/>
        <w:rPr>
          <w:rFonts w:eastAsia="Times New Roman"/>
          <w:lang w:val="lt-LT"/>
        </w:rPr>
      </w:pPr>
      <w:bookmarkStart w:id="7" w:name="_Ref92193246"/>
      <w:bookmarkEnd w:id="6"/>
      <w:r w:rsidRPr="00D579BA">
        <w:rPr>
          <w:lang w:val="lt-LT"/>
        </w:rPr>
        <w:t>REGISTRACIJA IR SLAPTAŽODŽIAI</w:t>
      </w:r>
      <w:bookmarkEnd w:id="7"/>
    </w:p>
    <w:p w14:paraId="395E619F" w14:textId="746B5B9C" w:rsidR="00807EF0" w:rsidRPr="00D579BA" w:rsidRDefault="008C4385" w:rsidP="00C856DB">
      <w:pPr>
        <w:pStyle w:val="Level2"/>
        <w:tabs>
          <w:tab w:val="clear" w:pos="709"/>
          <w:tab w:val="num" w:pos="567"/>
        </w:tabs>
        <w:ind w:left="567" w:hanging="567"/>
        <w:rPr>
          <w:rStyle w:val="q4iawc"/>
          <w:rFonts w:ascii="ＭＳ 明朝" w:eastAsia="ＭＳ 明朝" w:hAnsi="ＭＳ 明朝"/>
          <w:smallCaps/>
          <w:lang w:val="lt-LT" w:eastAsia="ja-JP"/>
        </w:rPr>
      </w:pPr>
      <w:bookmarkStart w:id="8" w:name="_cp_text_1_169"/>
      <w:r w:rsidRPr="00D579BA">
        <w:rPr>
          <w:rStyle w:val="q4iawc"/>
          <w:lang w:val="lt-LT"/>
        </w:rPr>
        <w:t xml:space="preserve">Turite būti 18 metų amžiaus arba vyresni, kad galėtumėte </w:t>
      </w:r>
      <w:r w:rsidR="00806B3E" w:rsidRPr="00D579BA">
        <w:rPr>
          <w:rStyle w:val="q4iawc"/>
          <w:lang w:val="lt-LT"/>
        </w:rPr>
        <w:t>prisijungti prie</w:t>
      </w:r>
      <w:r w:rsidRPr="00D579BA">
        <w:rPr>
          <w:rStyle w:val="q4iawc"/>
          <w:lang w:val="lt-LT"/>
        </w:rPr>
        <w:t xml:space="preserve"> </w:t>
      </w:r>
      <w:r w:rsidR="00806B3E" w:rsidRPr="00D579BA">
        <w:rPr>
          <w:rStyle w:val="q4iawc"/>
          <w:lang w:val="lt-LT"/>
        </w:rPr>
        <w:t xml:space="preserve">Programėlės </w:t>
      </w:r>
      <w:r w:rsidRPr="00D579BA">
        <w:rPr>
          <w:rStyle w:val="q4iawc"/>
          <w:lang w:val="lt-LT"/>
        </w:rPr>
        <w:t>arba naudoti</w:t>
      </w:r>
      <w:r w:rsidR="00806B3E" w:rsidRPr="00D579BA">
        <w:rPr>
          <w:rStyle w:val="q4iawc"/>
          <w:lang w:val="lt-LT"/>
        </w:rPr>
        <w:t>s ja</w:t>
      </w:r>
      <w:r w:rsidRPr="00D579BA">
        <w:rPr>
          <w:rStyle w:val="q4iawc"/>
          <w:lang w:val="lt-LT"/>
        </w:rPr>
        <w:t xml:space="preserve">, nebent </w:t>
      </w:r>
      <w:r w:rsidR="00317498" w:rsidRPr="00D579BA">
        <w:rPr>
          <w:rStyle w:val="q4iawc"/>
          <w:lang w:val="lt-LT"/>
        </w:rPr>
        <w:t>tėvų pareigas atliekantis asmuo</w:t>
      </w:r>
      <w:r w:rsidR="00806B3E" w:rsidRPr="00D579BA">
        <w:rPr>
          <w:rStyle w:val="q4iawc"/>
          <w:lang w:val="lt-LT"/>
        </w:rPr>
        <w:t xml:space="preserve"> vaikui</w:t>
      </w:r>
      <w:r w:rsidR="00317498" w:rsidRPr="00D579BA">
        <w:rPr>
          <w:rStyle w:val="q4iawc"/>
          <w:lang w:val="lt-LT"/>
        </w:rPr>
        <w:t xml:space="preserve"> </w:t>
      </w:r>
      <w:r w:rsidRPr="00D579BA">
        <w:rPr>
          <w:rStyle w:val="q4iawc"/>
          <w:lang w:val="lt-LT"/>
        </w:rPr>
        <w:t xml:space="preserve">duoda sutikimą arba suteikia </w:t>
      </w:r>
      <w:r w:rsidR="00806B3E" w:rsidRPr="00D579BA">
        <w:rPr>
          <w:rStyle w:val="q4iawc"/>
          <w:lang w:val="lt-LT"/>
        </w:rPr>
        <w:t xml:space="preserve">jam </w:t>
      </w:r>
      <w:r w:rsidRPr="00D579BA">
        <w:rPr>
          <w:rStyle w:val="q4iawc"/>
          <w:lang w:val="lt-LT"/>
        </w:rPr>
        <w:t>leidimą.</w:t>
      </w:r>
    </w:p>
    <w:p w14:paraId="0187FCD6" w14:textId="47E6B185" w:rsidR="00FF22BC" w:rsidRPr="00D579BA" w:rsidRDefault="008C4385" w:rsidP="00C856DB">
      <w:pPr>
        <w:pStyle w:val="Level2"/>
        <w:tabs>
          <w:tab w:val="clear" w:pos="709"/>
          <w:tab w:val="num" w:pos="567"/>
        </w:tabs>
        <w:ind w:left="567" w:hanging="567"/>
        <w:rPr>
          <w:lang w:val="lt-LT"/>
        </w:rPr>
      </w:pPr>
      <w:bookmarkStart w:id="9" w:name="_Ref103333713"/>
      <w:r w:rsidRPr="00D579BA">
        <w:rPr>
          <w:rStyle w:val="q4iawc"/>
          <w:lang w:val="lt-LT"/>
        </w:rPr>
        <w:t xml:space="preserve">Norėdami naudotis Programėle, turite būti užsiregistravę naudotoju (toliau – </w:t>
      </w:r>
      <w:r w:rsidRPr="00D579BA">
        <w:rPr>
          <w:rStyle w:val="q4iawc"/>
          <w:b/>
          <w:lang w:val="lt-LT"/>
        </w:rPr>
        <w:t>Naudotojas</w:t>
      </w:r>
      <w:r w:rsidRPr="00D579BA">
        <w:rPr>
          <w:rStyle w:val="q4iawc"/>
          <w:lang w:val="lt-LT"/>
        </w:rPr>
        <w:t>). Siekdami tapti Naudotoju, privalote užpildyti Programėlėje pateiktą registracijos formą su prašoma informacija ir sukurti prisijungimo vardą bei slaptažodį.</w:t>
      </w:r>
      <w:r w:rsidRPr="00D579BA">
        <w:rPr>
          <w:rStyle w:val="viiyi"/>
          <w:lang w:val="lt-LT"/>
        </w:rPr>
        <w:t xml:space="preserve"> </w:t>
      </w:r>
      <w:r w:rsidRPr="00D579BA">
        <w:rPr>
          <w:rStyle w:val="q4iawc"/>
          <w:lang w:val="lt-LT"/>
        </w:rPr>
        <w:t xml:space="preserve">Jūs patvirtinate ir sutinkate, kad esate atsakingi už savo prisijungimo </w:t>
      </w:r>
      <w:r w:rsidR="00E2460B" w:rsidRPr="00D579BA">
        <w:rPr>
          <w:rStyle w:val="q4iawc"/>
          <w:lang w:val="lt-LT"/>
        </w:rPr>
        <w:t>duomenų</w:t>
      </w:r>
      <w:r w:rsidRPr="00D579BA">
        <w:rPr>
          <w:rStyle w:val="q4iawc"/>
          <w:lang w:val="lt-LT"/>
        </w:rPr>
        <w:t xml:space="preserve"> konfidencialumo </w:t>
      </w:r>
      <w:r w:rsidR="00E2460B" w:rsidRPr="00D579BA">
        <w:rPr>
          <w:rStyle w:val="q4iawc"/>
          <w:lang w:val="lt-LT"/>
        </w:rPr>
        <w:t>užtikrinimą</w:t>
      </w:r>
      <w:r w:rsidRPr="00D579BA">
        <w:rPr>
          <w:rStyle w:val="q4iawc"/>
          <w:lang w:val="lt-LT"/>
        </w:rPr>
        <w:t xml:space="preserve"> ir kad būsite atsakingi už bet kokius mūsų ar bet kurio kito asmens ar subjekto </w:t>
      </w:r>
      <w:r w:rsidR="000B4CFE" w:rsidRPr="00D579BA">
        <w:rPr>
          <w:rStyle w:val="q4iawc"/>
          <w:lang w:val="lt-LT"/>
        </w:rPr>
        <w:t xml:space="preserve">patirtus </w:t>
      </w:r>
      <w:r w:rsidRPr="00D579BA">
        <w:rPr>
          <w:rStyle w:val="q4iawc"/>
          <w:lang w:val="lt-LT"/>
        </w:rPr>
        <w:t xml:space="preserve">nuostolius ar žalą dėl to, kad kažkas kitas pasinaudojo </w:t>
      </w:r>
      <w:r w:rsidR="00292931">
        <w:rPr>
          <w:rStyle w:val="q4iawc"/>
          <w:lang w:val="lt-LT"/>
        </w:rPr>
        <w:t>J</w:t>
      </w:r>
      <w:r w:rsidRPr="00D579BA">
        <w:rPr>
          <w:rStyle w:val="q4iawc"/>
          <w:lang w:val="lt-LT"/>
        </w:rPr>
        <w:t xml:space="preserve">ūsų prisijungimo duomenimis </w:t>
      </w:r>
      <w:r w:rsidR="008E36DF">
        <w:rPr>
          <w:rStyle w:val="q4iawc"/>
          <w:lang w:val="lt-LT"/>
        </w:rPr>
        <w:t>J</w:t>
      </w:r>
      <w:r w:rsidR="00E2460B" w:rsidRPr="00D579BA">
        <w:rPr>
          <w:rStyle w:val="q4iawc"/>
          <w:lang w:val="lt-LT"/>
        </w:rPr>
        <w:t>ums</w:t>
      </w:r>
      <w:r w:rsidRPr="00D579BA">
        <w:rPr>
          <w:rStyle w:val="viiyi"/>
          <w:lang w:val="lt-LT"/>
        </w:rPr>
        <w:t xml:space="preserve"> </w:t>
      </w:r>
      <w:r w:rsidR="000B4CFE" w:rsidRPr="00D579BA">
        <w:rPr>
          <w:rStyle w:val="q4iawc"/>
          <w:lang w:val="lt-LT"/>
        </w:rPr>
        <w:t>nesiimant</w:t>
      </w:r>
      <w:r w:rsidRPr="00D579BA">
        <w:rPr>
          <w:rStyle w:val="q4iawc"/>
          <w:lang w:val="lt-LT"/>
        </w:rPr>
        <w:t xml:space="preserve"> pagrįstų veiksmų, kad paskyros informacija būtų saugi ir konfidenciali.</w:t>
      </w:r>
      <w:r w:rsidRPr="00D579BA">
        <w:rPr>
          <w:lang w:val="lt-LT"/>
        </w:rPr>
        <w:t xml:space="preserve"> </w:t>
      </w:r>
    </w:p>
    <w:p w14:paraId="18568889" w14:textId="278176DF" w:rsidR="0066023A" w:rsidRPr="00D579BA" w:rsidRDefault="008C4385" w:rsidP="00C856DB">
      <w:pPr>
        <w:pStyle w:val="Level2"/>
        <w:tabs>
          <w:tab w:val="clear" w:pos="709"/>
          <w:tab w:val="num" w:pos="567"/>
        </w:tabs>
        <w:ind w:left="567" w:hanging="567"/>
        <w:rPr>
          <w:rStyle w:val="q4iawc"/>
          <w:lang w:val="lt-LT"/>
        </w:rPr>
      </w:pPr>
      <w:bookmarkStart w:id="10" w:name="_Ref100754585"/>
      <w:bookmarkEnd w:id="8"/>
      <w:bookmarkEnd w:id="9"/>
      <w:r w:rsidRPr="00D579BA">
        <w:rPr>
          <w:rStyle w:val="q4iawc"/>
          <w:lang w:val="lt-LT"/>
        </w:rPr>
        <w:t>Naudotojas, būdamas pagrindinis Naudotojas, kuris užsiregistruoja Programėlėje (toliau –</w:t>
      </w:r>
      <w:r w:rsidRPr="00D579BA">
        <w:rPr>
          <w:rStyle w:val="q4iawc"/>
          <w:b/>
          <w:lang w:val="lt-LT"/>
        </w:rPr>
        <w:t>Pagrindinis naudotojas</w:t>
      </w:r>
      <w:r w:rsidRPr="00D579BA">
        <w:rPr>
          <w:rStyle w:val="q4iawc"/>
          <w:lang w:val="lt-LT"/>
        </w:rPr>
        <w:t xml:space="preserve">), taip pat gali pakviesti antrinį naudotoją (toliau – </w:t>
      </w:r>
      <w:r w:rsidRPr="00D579BA">
        <w:rPr>
          <w:rStyle w:val="q4iawc"/>
          <w:b/>
          <w:lang w:val="lt-LT"/>
        </w:rPr>
        <w:t>Antrinis naudotoj</w:t>
      </w:r>
      <w:r w:rsidR="00463045" w:rsidRPr="00D579BA">
        <w:rPr>
          <w:rStyle w:val="q4iawc"/>
          <w:b/>
          <w:lang w:val="lt-LT"/>
        </w:rPr>
        <w:t>as</w:t>
      </w:r>
      <w:r w:rsidRPr="00D579BA">
        <w:rPr>
          <w:rStyle w:val="q4iawc"/>
          <w:lang w:val="lt-LT"/>
        </w:rPr>
        <w:t xml:space="preserve">) </w:t>
      </w:r>
      <w:r w:rsidR="00C53640" w:rsidRPr="00D579BA">
        <w:rPr>
          <w:rStyle w:val="q4iawc"/>
          <w:lang w:val="lt-LT"/>
        </w:rPr>
        <w:t>prisijungti prie savo paskyros</w:t>
      </w:r>
      <w:r w:rsidRPr="00D579BA">
        <w:rPr>
          <w:rStyle w:val="q4iawc"/>
          <w:lang w:val="lt-LT"/>
        </w:rPr>
        <w:t xml:space="preserve"> vadovaudamasis Programėlėje pateikt</w:t>
      </w:r>
      <w:r w:rsidR="00C53640" w:rsidRPr="00D579BA">
        <w:rPr>
          <w:rStyle w:val="q4iawc"/>
          <w:lang w:val="lt-LT"/>
        </w:rPr>
        <w:t>ais nurodymais</w:t>
      </w:r>
      <w:r w:rsidRPr="00D579BA">
        <w:rPr>
          <w:rStyle w:val="q4iawc"/>
          <w:lang w:val="lt-LT"/>
        </w:rPr>
        <w:t xml:space="preserve">, o Antrinis </w:t>
      </w:r>
      <w:r w:rsidR="00C53640" w:rsidRPr="00D579BA">
        <w:rPr>
          <w:rStyle w:val="q4iawc"/>
          <w:lang w:val="lt-LT"/>
        </w:rPr>
        <w:t>naudotojas</w:t>
      </w:r>
      <w:r w:rsidRPr="00D579BA">
        <w:rPr>
          <w:rStyle w:val="q4iawc"/>
          <w:lang w:val="lt-LT"/>
        </w:rPr>
        <w:t xml:space="preserve"> tur</w:t>
      </w:r>
      <w:r w:rsidR="002028AE" w:rsidRPr="00D579BA">
        <w:rPr>
          <w:rStyle w:val="q4iawc"/>
          <w:lang w:val="lt-LT"/>
        </w:rPr>
        <w:t>i</w:t>
      </w:r>
      <w:r w:rsidRPr="00D579BA">
        <w:rPr>
          <w:rStyle w:val="viiyi"/>
          <w:lang w:val="lt-LT"/>
        </w:rPr>
        <w:t xml:space="preserve"> </w:t>
      </w:r>
      <w:r w:rsidRPr="00D579BA">
        <w:rPr>
          <w:rStyle w:val="q4iawc"/>
          <w:lang w:val="lt-LT"/>
        </w:rPr>
        <w:t>sukurti savo paskyrą</w:t>
      </w:r>
      <w:r w:rsidR="00C53640" w:rsidRPr="00D579BA">
        <w:rPr>
          <w:rStyle w:val="q4iawc"/>
          <w:lang w:val="lt-LT"/>
        </w:rPr>
        <w:t xml:space="preserve"> pirmiau aprašyta tvarka</w:t>
      </w:r>
      <w:r w:rsidRPr="00D579BA">
        <w:rPr>
          <w:rStyle w:val="q4iawc"/>
          <w:lang w:val="lt-LT"/>
        </w:rPr>
        <w:t>.</w:t>
      </w:r>
      <w:r w:rsidRPr="00D579BA">
        <w:rPr>
          <w:rStyle w:val="viiyi"/>
          <w:lang w:val="lt-LT"/>
        </w:rPr>
        <w:t xml:space="preserve"> </w:t>
      </w:r>
      <w:r w:rsidRPr="00D579BA">
        <w:rPr>
          <w:rStyle w:val="q4iawc"/>
          <w:lang w:val="lt-LT"/>
        </w:rPr>
        <w:t xml:space="preserve">Pagrindinis </w:t>
      </w:r>
      <w:r w:rsidR="005D0105" w:rsidRPr="00D579BA">
        <w:rPr>
          <w:rStyle w:val="q4iawc"/>
          <w:lang w:val="lt-LT"/>
        </w:rPr>
        <w:t>naudotojas</w:t>
      </w:r>
      <w:r w:rsidRPr="00D579BA">
        <w:rPr>
          <w:rStyle w:val="q4iawc"/>
          <w:lang w:val="lt-LT"/>
        </w:rPr>
        <w:t xml:space="preserve"> gali apriboti Antrinio </w:t>
      </w:r>
      <w:r w:rsidR="005D0105" w:rsidRPr="00D579BA">
        <w:rPr>
          <w:rStyle w:val="q4iawc"/>
          <w:lang w:val="lt-LT"/>
        </w:rPr>
        <w:t xml:space="preserve">naudotojo </w:t>
      </w:r>
      <w:r w:rsidRPr="00D579BA">
        <w:rPr>
          <w:rStyle w:val="q4iawc"/>
          <w:lang w:val="lt-LT"/>
        </w:rPr>
        <w:t xml:space="preserve">leidimus </w:t>
      </w:r>
      <w:r w:rsidR="005D0105" w:rsidRPr="00D579BA">
        <w:rPr>
          <w:rStyle w:val="q4iawc"/>
          <w:lang w:val="lt-LT"/>
        </w:rPr>
        <w:t>Programėlėje</w:t>
      </w:r>
      <w:r w:rsidRPr="00D579BA">
        <w:rPr>
          <w:rStyle w:val="q4iawc"/>
          <w:lang w:val="lt-LT"/>
        </w:rPr>
        <w:t>.</w:t>
      </w:r>
      <w:r w:rsidRPr="00D579BA">
        <w:rPr>
          <w:rStyle w:val="viiyi"/>
          <w:lang w:val="lt-LT"/>
        </w:rPr>
        <w:t xml:space="preserve"> </w:t>
      </w:r>
      <w:r w:rsidRPr="00D579BA">
        <w:rPr>
          <w:rStyle w:val="q4iawc"/>
          <w:lang w:val="lt-LT"/>
        </w:rPr>
        <w:t xml:space="preserve">Antrinis </w:t>
      </w:r>
      <w:r w:rsidR="005D0105" w:rsidRPr="00D579BA">
        <w:rPr>
          <w:rStyle w:val="q4iawc"/>
          <w:lang w:val="lt-LT"/>
        </w:rPr>
        <w:t xml:space="preserve">naudotojas </w:t>
      </w:r>
      <w:r w:rsidR="002028AE" w:rsidRPr="00D579BA">
        <w:rPr>
          <w:rStyle w:val="q4iawc"/>
          <w:lang w:val="lt-LT"/>
        </w:rPr>
        <w:t>yra</w:t>
      </w:r>
      <w:r w:rsidRPr="00D579BA">
        <w:rPr>
          <w:rStyle w:val="q4iawc"/>
          <w:lang w:val="lt-LT"/>
        </w:rPr>
        <w:t xml:space="preserve"> laikomas </w:t>
      </w:r>
      <w:r w:rsidR="008408E9" w:rsidRPr="00D579BA">
        <w:rPr>
          <w:rStyle w:val="q4iawc"/>
          <w:lang w:val="lt-LT"/>
        </w:rPr>
        <w:t>N</w:t>
      </w:r>
      <w:r w:rsidR="005D0105" w:rsidRPr="00D579BA">
        <w:rPr>
          <w:rStyle w:val="q4iawc"/>
          <w:lang w:val="lt-LT"/>
        </w:rPr>
        <w:t xml:space="preserve">audotoju </w:t>
      </w:r>
      <w:r w:rsidR="008408E9" w:rsidRPr="00D579BA">
        <w:rPr>
          <w:rStyle w:val="q4iawc"/>
          <w:lang w:val="lt-LT"/>
        </w:rPr>
        <w:t>pagal šias Naudojimo</w:t>
      </w:r>
      <w:r w:rsidR="00FC3666">
        <w:rPr>
          <w:rStyle w:val="q4iawc"/>
          <w:lang w:val="lt-LT"/>
        </w:rPr>
        <w:t>si</w:t>
      </w:r>
      <w:r w:rsidRPr="00D579BA">
        <w:rPr>
          <w:rStyle w:val="q4iawc"/>
          <w:lang w:val="lt-LT"/>
        </w:rPr>
        <w:t xml:space="preserve"> sąlygas, todėl jam taikomos šių Naudojimo</w:t>
      </w:r>
      <w:r w:rsidR="0038634F">
        <w:rPr>
          <w:rStyle w:val="q4iawc"/>
          <w:lang w:val="lt-LT"/>
        </w:rPr>
        <w:t>si</w:t>
      </w:r>
      <w:r w:rsidRPr="00D579BA">
        <w:rPr>
          <w:rStyle w:val="q4iawc"/>
          <w:lang w:val="lt-LT"/>
        </w:rPr>
        <w:t xml:space="preserve"> sąlygų nuostatos taip, lyg jis būtų </w:t>
      </w:r>
      <w:r w:rsidR="008408E9" w:rsidRPr="00D579BA">
        <w:rPr>
          <w:rStyle w:val="q4iawc"/>
          <w:lang w:val="lt-LT"/>
        </w:rPr>
        <w:t>Naudotojas</w:t>
      </w:r>
      <w:r w:rsidRPr="00D579BA">
        <w:rPr>
          <w:rStyle w:val="q4iawc"/>
          <w:lang w:val="lt-LT"/>
        </w:rPr>
        <w:t>.</w:t>
      </w:r>
    </w:p>
    <w:p w14:paraId="7FD3DBB3" w14:textId="054FEC58" w:rsidR="00961C8C" w:rsidRPr="00D579BA" w:rsidRDefault="008C4385" w:rsidP="00C856DB">
      <w:pPr>
        <w:pStyle w:val="1"/>
        <w:tabs>
          <w:tab w:val="clear" w:pos="709"/>
          <w:tab w:val="num" w:pos="567"/>
        </w:tabs>
        <w:ind w:left="567" w:hanging="567"/>
        <w:rPr>
          <w:rFonts w:eastAsia="Times New Roman"/>
          <w:lang w:val="lt-LT" w:eastAsia="ja-JP"/>
        </w:rPr>
      </w:pPr>
      <w:bookmarkStart w:id="11" w:name="_Ref93419815"/>
      <w:bookmarkStart w:id="12" w:name="_Ref100754741"/>
      <w:bookmarkEnd w:id="10"/>
      <w:r w:rsidRPr="00D579BA">
        <w:rPr>
          <w:lang w:val="lt-LT"/>
        </w:rPr>
        <w:t>NUTRAUKIMAS</w:t>
      </w:r>
    </w:p>
    <w:p w14:paraId="29497B91" w14:textId="196C09E5" w:rsidR="00AA7087" w:rsidRPr="00D579BA" w:rsidRDefault="008C4385" w:rsidP="00C856DB">
      <w:pPr>
        <w:pStyle w:val="Level2"/>
        <w:tabs>
          <w:tab w:val="clear" w:pos="709"/>
          <w:tab w:val="num" w:pos="567"/>
        </w:tabs>
        <w:ind w:left="567" w:hanging="567"/>
        <w:rPr>
          <w:rStyle w:val="q4iawc"/>
          <w:lang w:val="lt-LT"/>
        </w:rPr>
      </w:pPr>
      <w:bookmarkStart w:id="13" w:name="_Ref106367156"/>
      <w:r w:rsidRPr="00D579BA">
        <w:rPr>
          <w:rStyle w:val="q4iawc"/>
          <w:lang w:val="lt-LT"/>
        </w:rPr>
        <w:t xml:space="preserve">Norėdami pasinaudoti teise nutraukti </w:t>
      </w:r>
      <w:r w:rsidR="0019102C" w:rsidRPr="00D579BA">
        <w:rPr>
          <w:rStyle w:val="q4iawc"/>
          <w:lang w:val="lt-LT"/>
        </w:rPr>
        <w:t>narystę</w:t>
      </w:r>
      <w:r w:rsidRPr="00D579BA">
        <w:rPr>
          <w:rStyle w:val="q4iawc"/>
          <w:lang w:val="lt-LT"/>
        </w:rPr>
        <w:t xml:space="preserve"> pagal 2.1, 5.2 ar 18.1 punktus arba </w:t>
      </w:r>
      <w:r w:rsidR="007516D7" w:rsidRPr="00D579BA">
        <w:rPr>
          <w:rStyle w:val="q4iawc"/>
          <w:lang w:val="lt-LT"/>
        </w:rPr>
        <w:t>kitu būdu</w:t>
      </w:r>
      <w:r w:rsidRPr="00D579BA">
        <w:rPr>
          <w:rStyle w:val="q4iawc"/>
          <w:lang w:val="lt-LT"/>
        </w:rPr>
        <w:t xml:space="preserve">, turite informuoti mus apie savo sprendimą nutraukti </w:t>
      </w:r>
      <w:r w:rsidR="0019102C" w:rsidRPr="00D579BA">
        <w:rPr>
          <w:rStyle w:val="q4iawc"/>
          <w:lang w:val="lt-LT"/>
        </w:rPr>
        <w:t>narystę Programėlėje</w:t>
      </w:r>
      <w:r w:rsidR="00511E37">
        <w:rPr>
          <w:rStyle w:val="q4iawc"/>
          <w:lang w:val="lt-LT"/>
        </w:rPr>
        <w:t xml:space="preserve"> </w:t>
      </w:r>
      <w:r w:rsidR="0081620A">
        <w:rPr>
          <w:rStyle w:val="q4iawc"/>
          <w:lang w:val="lt-LT"/>
        </w:rPr>
        <w:t>vadovaudamiesi nurodymais</w:t>
      </w:r>
      <w:r w:rsidR="00511E37">
        <w:rPr>
          <w:rStyle w:val="q4iawc"/>
          <w:lang w:val="lt-LT"/>
        </w:rPr>
        <w:t xml:space="preserve"> arba savo paskyro</w:t>
      </w:r>
      <w:r w:rsidR="00602CED">
        <w:rPr>
          <w:rStyle w:val="q4iawc"/>
          <w:lang w:val="lt-LT"/>
        </w:rPr>
        <w:t>s</w:t>
      </w:r>
      <w:r w:rsidR="00511E37">
        <w:rPr>
          <w:rStyle w:val="q4iawc"/>
          <w:lang w:val="lt-LT"/>
        </w:rPr>
        <w:t xml:space="preserve"> interneto </w:t>
      </w:r>
      <w:r w:rsidR="00602CED">
        <w:rPr>
          <w:rStyle w:val="q4iawc"/>
          <w:lang w:val="lt-LT"/>
        </w:rPr>
        <w:t>puslapyje</w:t>
      </w:r>
      <w:r w:rsidRPr="00D579BA">
        <w:rPr>
          <w:rStyle w:val="q4iawc"/>
          <w:lang w:val="lt-LT"/>
        </w:rPr>
        <w:t>.</w:t>
      </w:r>
    </w:p>
    <w:p w14:paraId="19F06BF6" w14:textId="697E18ED" w:rsidR="0019102C" w:rsidRPr="00D579BA" w:rsidRDefault="008C4385" w:rsidP="00C856DB">
      <w:pPr>
        <w:pStyle w:val="Level2"/>
        <w:tabs>
          <w:tab w:val="clear" w:pos="709"/>
          <w:tab w:val="num" w:pos="567"/>
        </w:tabs>
        <w:ind w:left="567" w:hanging="567"/>
        <w:rPr>
          <w:rStyle w:val="q4iawc"/>
          <w:lang w:val="lt-LT"/>
        </w:rPr>
      </w:pPr>
      <w:bookmarkStart w:id="14" w:name="_Ref108447151"/>
      <w:bookmarkEnd w:id="13"/>
      <w:r w:rsidRPr="00D579BA">
        <w:rPr>
          <w:rStyle w:val="q4iawc"/>
          <w:lang w:val="lt-LT"/>
        </w:rPr>
        <w:lastRenderedPageBreak/>
        <w:t xml:space="preserve">Kai Naudotojas </w:t>
      </w:r>
      <w:r w:rsidR="00746F94" w:rsidRPr="00D579BA">
        <w:rPr>
          <w:rStyle w:val="q4iawc"/>
          <w:lang w:val="lt-LT"/>
        </w:rPr>
        <w:t>nustoja būti</w:t>
      </w:r>
      <w:r w:rsidRPr="00D579BA">
        <w:rPr>
          <w:rStyle w:val="q4iawc"/>
          <w:lang w:val="lt-LT"/>
        </w:rPr>
        <w:t xml:space="preserve"> automobilio Suzuki, kuris buvo užregistruotas jo Naudotojo paskyroje (toliau – </w:t>
      </w:r>
      <w:r w:rsidRPr="00D579BA">
        <w:rPr>
          <w:rStyle w:val="q4iawc"/>
          <w:b/>
          <w:lang w:val="lt-LT"/>
        </w:rPr>
        <w:t>Registruota transporto priemonė</w:t>
      </w:r>
      <w:r w:rsidRPr="00D579BA">
        <w:rPr>
          <w:rStyle w:val="q4iawc"/>
          <w:lang w:val="lt-LT"/>
        </w:rPr>
        <w:t>)</w:t>
      </w:r>
      <w:r w:rsidR="004D473A" w:rsidRPr="00D579BA">
        <w:rPr>
          <w:rStyle w:val="q4iawc"/>
          <w:lang w:val="lt-LT"/>
        </w:rPr>
        <w:t>, savininku</w:t>
      </w:r>
      <w:r w:rsidR="008C26F5" w:rsidRPr="00D579BA">
        <w:rPr>
          <w:rStyle w:val="q4iawc"/>
          <w:lang w:val="lt-LT"/>
        </w:rPr>
        <w:t xml:space="preserve"> (t. </w:t>
      </w:r>
      <w:r w:rsidRPr="00D579BA">
        <w:rPr>
          <w:rStyle w:val="q4iawc"/>
          <w:lang w:val="lt-LT"/>
        </w:rPr>
        <w:t xml:space="preserve">y. pardavus ar praradus transporto priemonę ir pan.), Naudotojas </w:t>
      </w:r>
      <w:r w:rsidR="00FE08B1" w:rsidRPr="00D579BA">
        <w:rPr>
          <w:rStyle w:val="q4iawc"/>
          <w:lang w:val="lt-LT"/>
        </w:rPr>
        <w:t>privalo</w:t>
      </w:r>
      <w:r w:rsidRPr="00D579BA">
        <w:rPr>
          <w:rStyle w:val="q4iawc"/>
          <w:lang w:val="lt-LT"/>
        </w:rPr>
        <w:t xml:space="preserve"> nutraukti </w:t>
      </w:r>
      <w:r w:rsidR="00FD022E" w:rsidRPr="00D579BA">
        <w:rPr>
          <w:rStyle w:val="q4iawc"/>
          <w:lang w:val="lt-LT"/>
        </w:rPr>
        <w:t>Programėlės</w:t>
      </w:r>
      <w:r w:rsidR="00FD022E" w:rsidRPr="00D579BA">
        <w:rPr>
          <w:rStyle w:val="viiyi"/>
          <w:lang w:val="lt-LT"/>
        </w:rPr>
        <w:t xml:space="preserve"> </w:t>
      </w:r>
      <w:r w:rsidR="00C46E77" w:rsidRPr="00D579BA">
        <w:rPr>
          <w:rStyle w:val="q4iawc"/>
          <w:lang w:val="lt-LT"/>
        </w:rPr>
        <w:t xml:space="preserve">narystę Programėlėje </w:t>
      </w:r>
      <w:r w:rsidR="00297074">
        <w:rPr>
          <w:rStyle w:val="q4iawc"/>
          <w:lang w:val="lt-LT"/>
        </w:rPr>
        <w:t>vadovaudamiesi nurodymais</w:t>
      </w:r>
      <w:r w:rsidR="00CB50B3">
        <w:rPr>
          <w:rStyle w:val="q4iawc"/>
          <w:lang w:val="lt-LT"/>
        </w:rPr>
        <w:t xml:space="preserve"> arba </w:t>
      </w:r>
      <w:r w:rsidR="00602CED">
        <w:rPr>
          <w:rStyle w:val="q4iawc"/>
          <w:lang w:val="lt-LT"/>
        </w:rPr>
        <w:t>savo paskyros interneto puslapyje</w:t>
      </w:r>
      <w:r w:rsidRPr="00D579BA">
        <w:rPr>
          <w:rStyle w:val="q4iawc"/>
          <w:lang w:val="lt-LT"/>
        </w:rPr>
        <w:t>.</w:t>
      </w:r>
      <w:r w:rsidRPr="00D579BA">
        <w:rPr>
          <w:rStyle w:val="viiyi"/>
          <w:lang w:val="lt-LT"/>
        </w:rPr>
        <w:t xml:space="preserve"> </w:t>
      </w:r>
      <w:r w:rsidR="00FD022E" w:rsidRPr="00D579BA">
        <w:rPr>
          <w:rStyle w:val="q4iawc"/>
          <w:lang w:val="lt-LT"/>
        </w:rPr>
        <w:t>Naudotojui</w:t>
      </w:r>
      <w:r w:rsidRPr="00D579BA">
        <w:rPr>
          <w:rStyle w:val="q4iawc"/>
          <w:lang w:val="lt-LT"/>
        </w:rPr>
        <w:t xml:space="preserve"> to nepadar</w:t>
      </w:r>
      <w:r w:rsidR="00FD022E" w:rsidRPr="00D579BA">
        <w:rPr>
          <w:rStyle w:val="q4iawc"/>
          <w:lang w:val="lt-LT"/>
        </w:rPr>
        <w:t>iu</w:t>
      </w:r>
      <w:r w:rsidR="00967057" w:rsidRPr="00D579BA">
        <w:rPr>
          <w:rStyle w:val="q4iawc"/>
          <w:lang w:val="lt-LT"/>
        </w:rPr>
        <w:t>s</w:t>
      </w:r>
      <w:r w:rsidRPr="00D579BA">
        <w:rPr>
          <w:rStyle w:val="q4iawc"/>
          <w:lang w:val="lt-LT"/>
        </w:rPr>
        <w:t xml:space="preserve"> </w:t>
      </w:r>
      <w:r w:rsidR="00FD022E" w:rsidRPr="00D579BA">
        <w:rPr>
          <w:rStyle w:val="q4iawc"/>
          <w:lang w:val="lt-LT"/>
        </w:rPr>
        <w:t>turėsime teisę</w:t>
      </w:r>
      <w:r w:rsidRPr="00D579BA">
        <w:rPr>
          <w:rStyle w:val="q4iawc"/>
          <w:lang w:val="lt-LT"/>
        </w:rPr>
        <w:t xml:space="preserve"> imtis veiksmų, kad nedelsiant nutrauktume </w:t>
      </w:r>
      <w:r w:rsidR="003A16A7">
        <w:rPr>
          <w:rStyle w:val="q4iawc"/>
          <w:lang w:val="lt-LT"/>
        </w:rPr>
        <w:t>J</w:t>
      </w:r>
      <w:r w:rsidRPr="00D579BA">
        <w:rPr>
          <w:rStyle w:val="q4iawc"/>
          <w:lang w:val="lt-LT"/>
        </w:rPr>
        <w:t>ums per Programėlę teikiamas paslaugas.</w:t>
      </w:r>
    </w:p>
    <w:bookmarkEnd w:id="14"/>
    <w:p w14:paraId="78319EBF" w14:textId="01B76507" w:rsidR="00A424BE" w:rsidRPr="00D579BA" w:rsidRDefault="008C4385" w:rsidP="00C856DB">
      <w:pPr>
        <w:pStyle w:val="1"/>
        <w:tabs>
          <w:tab w:val="clear" w:pos="709"/>
          <w:tab w:val="num" w:pos="567"/>
        </w:tabs>
        <w:ind w:left="567" w:hanging="567"/>
        <w:rPr>
          <w:rFonts w:eastAsia="Times New Roman"/>
          <w:lang w:val="lt-LT" w:eastAsia="ja-JP"/>
        </w:rPr>
      </w:pPr>
      <w:r w:rsidRPr="00D579BA">
        <w:rPr>
          <w:rStyle w:val="q4iawc"/>
          <w:lang w:val="lt-LT"/>
        </w:rPr>
        <w:t>ATSISAKYMO TEISĖ</w:t>
      </w:r>
      <w:bookmarkEnd w:id="11"/>
      <w:bookmarkEnd w:id="12"/>
    </w:p>
    <w:p w14:paraId="61CCF516" w14:textId="46C231C0" w:rsidR="00632EAD" w:rsidRPr="00D579BA" w:rsidRDefault="008C4385" w:rsidP="00C856DB">
      <w:pPr>
        <w:pStyle w:val="Level2"/>
        <w:tabs>
          <w:tab w:val="clear" w:pos="709"/>
          <w:tab w:val="num" w:pos="567"/>
        </w:tabs>
        <w:ind w:left="567" w:hanging="567"/>
        <w:rPr>
          <w:b/>
          <w:bCs/>
          <w:lang w:val="lt-LT"/>
        </w:rPr>
      </w:pPr>
      <w:bookmarkStart w:id="15" w:name="_Ref103350684"/>
      <w:bookmarkStart w:id="16" w:name="_Ref100756491"/>
      <w:bookmarkStart w:id="17" w:name="_Ref92453095"/>
      <w:r w:rsidRPr="00D579BA">
        <w:rPr>
          <w:b/>
          <w:bCs/>
          <w:lang w:val="lt-LT"/>
        </w:rPr>
        <w:t>Atsisakymo teisė</w:t>
      </w:r>
      <w:bookmarkEnd w:id="15"/>
    </w:p>
    <w:p w14:paraId="3F687453" w14:textId="5EF2C0EB" w:rsidR="009159EC" w:rsidRPr="00D579BA" w:rsidRDefault="008C4385" w:rsidP="00C856DB">
      <w:pPr>
        <w:pStyle w:val="Body2"/>
        <w:ind w:left="567"/>
        <w:rPr>
          <w:rStyle w:val="q4iawc"/>
          <w:lang w:val="lt-LT"/>
        </w:rPr>
      </w:pPr>
      <w:r w:rsidRPr="00D579BA">
        <w:rPr>
          <w:rStyle w:val="q4iawc"/>
          <w:lang w:val="lt-LT"/>
        </w:rPr>
        <w:t xml:space="preserve">Jūs turite teisę atsisakyti sutarties per keturiolika (14) dienų nuo sutarties sudarymo dienos (kuri yra užsiregistravimo Naudotoju diena) nenurodydami priežasties (toliau – </w:t>
      </w:r>
      <w:r w:rsidRPr="00D579BA">
        <w:rPr>
          <w:rStyle w:val="q4iawc"/>
          <w:b/>
          <w:lang w:val="lt-LT"/>
        </w:rPr>
        <w:t>atsisakymo laikotarpis</w:t>
      </w:r>
      <w:r w:rsidRPr="00D579BA">
        <w:rPr>
          <w:rStyle w:val="q4iawc"/>
          <w:lang w:val="lt-LT"/>
        </w:rPr>
        <w:t>).</w:t>
      </w:r>
      <w:r w:rsidRPr="00D579BA">
        <w:rPr>
          <w:rStyle w:val="viiyi"/>
          <w:lang w:val="lt-LT"/>
        </w:rPr>
        <w:t xml:space="preserve"> </w:t>
      </w:r>
      <w:r w:rsidRPr="00D579BA">
        <w:rPr>
          <w:rStyle w:val="q4iawc"/>
          <w:lang w:val="lt-LT"/>
        </w:rPr>
        <w:t>Atsisakymo laikotarpis baigiasi praėjus keturiolikai (14) dienų nuo sutarties sudarymo su mumis dienos.</w:t>
      </w:r>
      <w:r w:rsidRPr="00D579BA">
        <w:rPr>
          <w:rStyle w:val="viiyi"/>
          <w:lang w:val="lt-LT"/>
        </w:rPr>
        <w:t xml:space="preserve"> </w:t>
      </w:r>
      <w:r w:rsidRPr="00D579BA">
        <w:rPr>
          <w:rStyle w:val="q4iawc"/>
          <w:lang w:val="lt-LT"/>
        </w:rPr>
        <w:t xml:space="preserve">Norėdami pasinaudoti teise atsisakyti sutarties, turite elektroniniu būdu užpildyti ir pateikti pavyzdinę atsisakymo formą arba pateikti kitą </w:t>
      </w:r>
      <w:r w:rsidR="00B169F5" w:rsidRPr="00D579BA">
        <w:rPr>
          <w:rStyle w:val="q4iawc"/>
          <w:lang w:val="lt-LT"/>
        </w:rPr>
        <w:t>aiškų</w:t>
      </w:r>
      <w:r w:rsidRPr="00D579BA">
        <w:rPr>
          <w:rStyle w:val="q4iawc"/>
          <w:lang w:val="lt-LT"/>
        </w:rPr>
        <w:t xml:space="preserve"> pareiškimą apie atsisakymą šiuo el. pašto adresu (</w:t>
      </w:r>
      <w:hyperlink r:id="rId15" w:history="1">
        <w:r w:rsidR="00B360DD" w:rsidRPr="00C05174">
          <w:rPr>
            <w:rStyle w:val="afa"/>
            <w:lang w:val="lt-LT"/>
          </w:rPr>
          <w:t>info-suzukiconnect@suzuki.hu</w:t>
        </w:r>
      </w:hyperlink>
      <w:r w:rsidRPr="00D579BA">
        <w:rPr>
          <w:rStyle w:val="q4iawc"/>
          <w:lang w:val="lt-LT"/>
        </w:rPr>
        <w:t>).</w:t>
      </w:r>
      <w:r w:rsidR="00B360DD">
        <w:rPr>
          <w:rStyle w:val="q4iawc"/>
          <w:lang w:val="lt-LT"/>
        </w:rPr>
        <w:t xml:space="preserve"> Jei Jūs pasinaudojate bet kuria iš šių</w:t>
      </w:r>
      <w:r w:rsidR="000B0FA4">
        <w:rPr>
          <w:rStyle w:val="q4iawc"/>
          <w:lang w:val="lt-LT"/>
        </w:rPr>
        <w:t xml:space="preserve"> </w:t>
      </w:r>
      <w:r w:rsidR="0097590C">
        <w:rPr>
          <w:rStyle w:val="q4iawc"/>
          <w:lang w:val="lt-LT"/>
        </w:rPr>
        <w:t>parinkči</w:t>
      </w:r>
      <w:r w:rsidR="00E50296">
        <w:rPr>
          <w:rStyle w:val="q4iawc"/>
          <w:lang w:val="lt-LT"/>
        </w:rPr>
        <w:t>ų,</w:t>
      </w:r>
      <w:r w:rsidR="00B360DD">
        <w:rPr>
          <w:rStyle w:val="viiyi"/>
          <w:lang w:val="lt-LT"/>
        </w:rPr>
        <w:t xml:space="preserve"> </w:t>
      </w:r>
      <w:r w:rsidRPr="00D579BA">
        <w:rPr>
          <w:rStyle w:val="q4iawc"/>
          <w:lang w:val="lt-LT"/>
        </w:rPr>
        <w:t xml:space="preserve">mes nedelsdami patvarioje laikmenoje (pvz., el. </w:t>
      </w:r>
      <w:r w:rsidR="00410AD7" w:rsidRPr="00D579BA">
        <w:rPr>
          <w:rStyle w:val="q4iawc"/>
          <w:lang w:val="lt-LT"/>
        </w:rPr>
        <w:t xml:space="preserve">paštu) </w:t>
      </w:r>
      <w:r w:rsidR="00FD0DDB">
        <w:rPr>
          <w:rStyle w:val="q4iawc"/>
          <w:lang w:val="lt-LT"/>
        </w:rPr>
        <w:t>J</w:t>
      </w:r>
      <w:r w:rsidR="00410AD7" w:rsidRPr="00D579BA">
        <w:rPr>
          <w:rStyle w:val="q4iawc"/>
          <w:lang w:val="lt-LT"/>
        </w:rPr>
        <w:t xml:space="preserve">ums </w:t>
      </w:r>
      <w:r w:rsidR="00BE3FF8" w:rsidRPr="00D579BA">
        <w:rPr>
          <w:rStyle w:val="q4iawc"/>
          <w:lang w:val="lt-LT"/>
        </w:rPr>
        <w:t xml:space="preserve">tiesiogiai </w:t>
      </w:r>
      <w:r w:rsidR="00410AD7" w:rsidRPr="00D579BA">
        <w:rPr>
          <w:rStyle w:val="q4iawc"/>
          <w:lang w:val="lt-LT"/>
        </w:rPr>
        <w:t>arba per Suzuki</w:t>
      </w:r>
      <w:r w:rsidRPr="00D579BA">
        <w:rPr>
          <w:rStyle w:val="q4iawc"/>
          <w:lang w:val="lt-LT"/>
        </w:rPr>
        <w:t xml:space="preserve"> platintoją</w:t>
      </w:r>
      <w:r w:rsidR="00410AD7" w:rsidRPr="00D579BA">
        <w:rPr>
          <w:rStyle w:val="q4iawc"/>
          <w:lang w:val="lt-LT"/>
        </w:rPr>
        <w:t xml:space="preserve"> (-us) (</w:t>
      </w:r>
      <w:r w:rsidRPr="00D579BA">
        <w:rPr>
          <w:rStyle w:val="q4iawc"/>
          <w:lang w:val="lt-LT"/>
        </w:rPr>
        <w:t>pardavėją (-us)</w:t>
      </w:r>
      <w:r w:rsidR="00410AD7" w:rsidRPr="00D579BA">
        <w:rPr>
          <w:rStyle w:val="q4iawc"/>
          <w:lang w:val="lt-LT"/>
        </w:rPr>
        <w:t>)</w:t>
      </w:r>
      <w:r w:rsidRPr="00D579BA">
        <w:rPr>
          <w:rStyle w:val="q4iawc"/>
          <w:lang w:val="lt-LT"/>
        </w:rPr>
        <w:t xml:space="preserve"> </w:t>
      </w:r>
      <w:r w:rsidR="00FD0DDB">
        <w:rPr>
          <w:rStyle w:val="q4iawc"/>
          <w:lang w:val="lt-LT"/>
        </w:rPr>
        <w:t>J</w:t>
      </w:r>
      <w:r w:rsidRPr="00D579BA">
        <w:rPr>
          <w:rStyle w:val="q4iawc"/>
          <w:lang w:val="lt-LT"/>
        </w:rPr>
        <w:t xml:space="preserve">ūsų šalyje </w:t>
      </w:r>
      <w:r w:rsidR="000F5850" w:rsidRPr="00D579BA">
        <w:rPr>
          <w:rStyle w:val="q4iawc"/>
          <w:lang w:val="lt-LT"/>
        </w:rPr>
        <w:t xml:space="preserve">pranešime </w:t>
      </w:r>
      <w:r w:rsidRPr="00D579BA">
        <w:rPr>
          <w:rStyle w:val="q4iawc"/>
          <w:lang w:val="lt-LT"/>
        </w:rPr>
        <w:t>apie tokio atsisakymo gavimo patvirtinimą.</w:t>
      </w:r>
      <w:r w:rsidRPr="00D579BA">
        <w:rPr>
          <w:rStyle w:val="viiyi"/>
          <w:lang w:val="lt-LT"/>
        </w:rPr>
        <w:t xml:space="preserve"> </w:t>
      </w:r>
      <w:r w:rsidRPr="00D579BA">
        <w:rPr>
          <w:rStyle w:val="q4iawc"/>
          <w:lang w:val="lt-LT"/>
        </w:rPr>
        <w:t xml:space="preserve">Aiškumo </w:t>
      </w:r>
      <w:r w:rsidR="00C21316" w:rsidRPr="00D579BA">
        <w:rPr>
          <w:rStyle w:val="q4iawc"/>
          <w:lang w:val="lt-LT"/>
        </w:rPr>
        <w:t>sumetimais</w:t>
      </w:r>
      <w:r w:rsidRPr="00D579BA">
        <w:rPr>
          <w:rStyle w:val="q4iawc"/>
          <w:lang w:val="lt-LT"/>
        </w:rPr>
        <w:t xml:space="preserve"> mes neatsakysime į užklausas ir prašymus, pateiktus </w:t>
      </w:r>
      <w:r w:rsidR="00C21316" w:rsidRPr="00D579BA">
        <w:rPr>
          <w:rStyle w:val="q4iawc"/>
          <w:lang w:val="lt-LT"/>
        </w:rPr>
        <w:t>pirmiau nurodytu el. pašto adresu</w:t>
      </w:r>
      <w:r w:rsidR="00C311D9">
        <w:rPr>
          <w:rStyle w:val="q4iawc"/>
          <w:lang w:val="lt-LT"/>
        </w:rPr>
        <w:t xml:space="preserve">, kurie </w:t>
      </w:r>
      <w:r w:rsidR="00C311D9" w:rsidRPr="00D579BA">
        <w:rPr>
          <w:rStyle w:val="q4iawc"/>
          <w:lang w:val="lt-LT"/>
        </w:rPr>
        <w:t>nesusij</w:t>
      </w:r>
      <w:r w:rsidR="00C311D9">
        <w:rPr>
          <w:rStyle w:val="q4iawc"/>
          <w:lang w:val="lt-LT"/>
        </w:rPr>
        <w:t>ę</w:t>
      </w:r>
      <w:r w:rsidR="00C311D9" w:rsidRPr="00D579BA">
        <w:rPr>
          <w:rStyle w:val="q4iawc"/>
          <w:lang w:val="lt-LT"/>
        </w:rPr>
        <w:t xml:space="preserve"> </w:t>
      </w:r>
      <w:r w:rsidRPr="00D579BA">
        <w:rPr>
          <w:rStyle w:val="q4iawc"/>
          <w:lang w:val="lt-LT"/>
        </w:rPr>
        <w:t xml:space="preserve">su </w:t>
      </w:r>
      <w:r w:rsidR="0080435B">
        <w:rPr>
          <w:rStyle w:val="q4iawc"/>
          <w:lang w:val="lt-LT"/>
        </w:rPr>
        <w:t>J</w:t>
      </w:r>
      <w:r w:rsidRPr="00D579BA">
        <w:rPr>
          <w:rStyle w:val="q4iawc"/>
          <w:lang w:val="lt-LT"/>
        </w:rPr>
        <w:t>ūsų teise atsisakyti sutarties.</w:t>
      </w:r>
    </w:p>
    <w:p w14:paraId="76F7D060" w14:textId="650A68A2" w:rsidR="00632EAD" w:rsidRPr="00D579BA" w:rsidRDefault="008C4385" w:rsidP="00C856DB">
      <w:pPr>
        <w:pStyle w:val="Level2"/>
        <w:tabs>
          <w:tab w:val="clear" w:pos="709"/>
          <w:tab w:val="num" w:pos="567"/>
        </w:tabs>
        <w:ind w:left="567" w:hanging="567"/>
        <w:rPr>
          <w:b/>
          <w:bCs/>
          <w:lang w:val="lt-LT"/>
        </w:rPr>
      </w:pPr>
      <w:r w:rsidRPr="00D579BA">
        <w:rPr>
          <w:rStyle w:val="q4iawc"/>
          <w:b/>
          <w:lang w:val="lt-LT"/>
        </w:rPr>
        <w:t>Atsisakymo pasekmės</w:t>
      </w:r>
    </w:p>
    <w:p w14:paraId="5ED9169F" w14:textId="4CD3D307" w:rsidR="0064534D" w:rsidRPr="00D579BA" w:rsidRDefault="008C4385" w:rsidP="00C856DB">
      <w:pPr>
        <w:pStyle w:val="Body2"/>
        <w:ind w:left="567"/>
        <w:rPr>
          <w:rStyle w:val="q4iawc"/>
          <w:lang w:val="lt-LT"/>
        </w:rPr>
      </w:pPr>
      <w:r w:rsidRPr="00D579BA">
        <w:rPr>
          <w:rStyle w:val="q4iawc"/>
          <w:lang w:val="lt-LT"/>
        </w:rPr>
        <w:t xml:space="preserve">Jei atsisakysite šios sutarties 6.1 </w:t>
      </w:r>
      <w:r w:rsidR="00141C71" w:rsidRPr="00D579BA">
        <w:rPr>
          <w:rStyle w:val="q4iawc"/>
          <w:lang w:val="lt-LT"/>
        </w:rPr>
        <w:t>punkte nustatyta tvarka</w:t>
      </w:r>
      <w:r w:rsidRPr="00D579BA">
        <w:rPr>
          <w:rStyle w:val="q4iawc"/>
          <w:lang w:val="lt-LT"/>
        </w:rPr>
        <w:t xml:space="preserve">, mes grąžinsime </w:t>
      </w:r>
      <w:r w:rsidR="00DF39B4">
        <w:rPr>
          <w:rStyle w:val="q4iawc"/>
          <w:lang w:val="lt-LT"/>
        </w:rPr>
        <w:t>J</w:t>
      </w:r>
      <w:r w:rsidRPr="00D579BA">
        <w:rPr>
          <w:rStyle w:val="q4iawc"/>
          <w:lang w:val="lt-LT"/>
        </w:rPr>
        <w:t xml:space="preserve">ums visus iš </w:t>
      </w:r>
      <w:r w:rsidR="00DF39B4">
        <w:rPr>
          <w:rStyle w:val="q4iawc"/>
          <w:lang w:val="lt-LT"/>
        </w:rPr>
        <w:t>J</w:t>
      </w:r>
      <w:r w:rsidRPr="00D579BA">
        <w:rPr>
          <w:rStyle w:val="q4iawc"/>
          <w:lang w:val="lt-LT"/>
        </w:rPr>
        <w:t>ūsų gautus mokėjimus (jei tokių yra), įskaitant pristatymo išlaidas (išskyrus papildomas išlaidas, atsirandančias</w:t>
      </w:r>
      <w:r w:rsidR="00141C71" w:rsidRPr="00D579BA">
        <w:rPr>
          <w:rStyle w:val="q4iawc"/>
          <w:lang w:val="lt-LT"/>
        </w:rPr>
        <w:t xml:space="preserve"> </w:t>
      </w:r>
      <w:r w:rsidR="00F21912">
        <w:rPr>
          <w:rStyle w:val="q4iawc"/>
          <w:lang w:val="lt-LT"/>
        </w:rPr>
        <w:t>J</w:t>
      </w:r>
      <w:r w:rsidR="00141C71" w:rsidRPr="00D579BA">
        <w:rPr>
          <w:rStyle w:val="q4iawc"/>
          <w:lang w:val="lt-LT"/>
        </w:rPr>
        <w:t>ums</w:t>
      </w:r>
      <w:r w:rsidRPr="00D579BA">
        <w:rPr>
          <w:rStyle w:val="q4iawc"/>
          <w:lang w:val="lt-LT"/>
        </w:rPr>
        <w:t xml:space="preserve"> pasirinkus kitą pristatymo būdą</w:t>
      </w:r>
      <w:r w:rsidRPr="00D579BA">
        <w:rPr>
          <w:rStyle w:val="viiyi"/>
          <w:lang w:val="lt-LT"/>
        </w:rPr>
        <w:t xml:space="preserve"> </w:t>
      </w:r>
      <w:r w:rsidR="007951D5" w:rsidRPr="00D579BA">
        <w:rPr>
          <w:rStyle w:val="q4iawc"/>
          <w:lang w:val="lt-LT"/>
        </w:rPr>
        <w:t>nei mūsų siūloma pigiausia standartinė</w:t>
      </w:r>
      <w:r w:rsidRPr="00D579BA">
        <w:rPr>
          <w:rStyle w:val="q4iawc"/>
          <w:lang w:val="lt-LT"/>
        </w:rPr>
        <w:t xml:space="preserve"> pristatym</w:t>
      </w:r>
      <w:r w:rsidR="001D142E" w:rsidRPr="00D579BA">
        <w:rPr>
          <w:rStyle w:val="q4iawc"/>
          <w:lang w:val="lt-LT"/>
        </w:rPr>
        <w:t xml:space="preserve">o </w:t>
      </w:r>
      <w:r w:rsidR="007951D5" w:rsidRPr="00D579BA">
        <w:rPr>
          <w:rStyle w:val="q4iawc"/>
          <w:lang w:val="lt-LT"/>
        </w:rPr>
        <w:t>galimybė</w:t>
      </w:r>
      <w:r w:rsidRPr="00D579BA">
        <w:rPr>
          <w:rStyle w:val="q4iawc"/>
          <w:lang w:val="lt-LT"/>
        </w:rPr>
        <w:t>)</w:t>
      </w:r>
      <w:r w:rsidR="009558A4" w:rsidRPr="00D579BA">
        <w:rPr>
          <w:rStyle w:val="q4iawc"/>
          <w:lang w:val="lt-LT"/>
        </w:rPr>
        <w:t>,</w:t>
      </w:r>
      <w:r w:rsidR="00621854" w:rsidRPr="00D579BA">
        <w:rPr>
          <w:rStyle w:val="q4iawc"/>
          <w:lang w:val="lt-LT"/>
        </w:rPr>
        <w:t xml:space="preserve"> nepagrįstai nedelsdami</w:t>
      </w:r>
      <w:r w:rsidRPr="00D579BA">
        <w:rPr>
          <w:rStyle w:val="q4iawc"/>
          <w:lang w:val="lt-LT"/>
        </w:rPr>
        <w:t xml:space="preserve"> ir bet kuriuo atveju ne vėliau kaip per 14 dienų nuo tos dienos, kai </w:t>
      </w:r>
      <w:r w:rsidR="00621854" w:rsidRPr="00D579BA">
        <w:rPr>
          <w:rStyle w:val="q4iawc"/>
          <w:lang w:val="lt-LT"/>
        </w:rPr>
        <w:t>buvome</w:t>
      </w:r>
      <w:r w:rsidRPr="00D579BA">
        <w:rPr>
          <w:rStyle w:val="q4iawc"/>
          <w:lang w:val="lt-LT"/>
        </w:rPr>
        <w:t xml:space="preserve"> inform</w:t>
      </w:r>
      <w:r w:rsidR="00621854" w:rsidRPr="00D579BA">
        <w:rPr>
          <w:rStyle w:val="q4iawc"/>
          <w:lang w:val="lt-LT"/>
        </w:rPr>
        <w:t>uoti</w:t>
      </w:r>
      <w:r w:rsidRPr="00D579BA">
        <w:rPr>
          <w:rStyle w:val="q4iawc"/>
          <w:lang w:val="lt-LT"/>
        </w:rPr>
        <w:t xml:space="preserve"> apie </w:t>
      </w:r>
      <w:r w:rsidR="00F21912">
        <w:rPr>
          <w:rStyle w:val="q4iawc"/>
          <w:lang w:val="lt-LT"/>
        </w:rPr>
        <w:t>J</w:t>
      </w:r>
      <w:r w:rsidRPr="00D579BA">
        <w:rPr>
          <w:rStyle w:val="q4iawc"/>
          <w:lang w:val="lt-LT"/>
        </w:rPr>
        <w:t>ūsų sprendimą atsisakyti šios sutarties.</w:t>
      </w:r>
      <w:r w:rsidRPr="00D579BA">
        <w:rPr>
          <w:rStyle w:val="viiyi"/>
          <w:lang w:val="lt-LT"/>
        </w:rPr>
        <w:t xml:space="preserve"> </w:t>
      </w:r>
      <w:r w:rsidR="00F3108C" w:rsidRPr="00D579BA">
        <w:rPr>
          <w:rStyle w:val="q4iawc"/>
          <w:lang w:val="lt-LT"/>
        </w:rPr>
        <w:t>Tok</w:t>
      </w:r>
      <w:r w:rsidR="001143A4" w:rsidRPr="00D579BA">
        <w:rPr>
          <w:rStyle w:val="q4iawc"/>
          <w:lang w:val="lt-LT"/>
        </w:rPr>
        <w:t>io</w:t>
      </w:r>
      <w:r w:rsidR="00F3108C" w:rsidRPr="00D579BA">
        <w:rPr>
          <w:rStyle w:val="q4iawc"/>
          <w:lang w:val="lt-LT"/>
        </w:rPr>
        <w:t xml:space="preserve"> mokėjim</w:t>
      </w:r>
      <w:r w:rsidR="001143A4" w:rsidRPr="00D579BA">
        <w:rPr>
          <w:rStyle w:val="q4iawc"/>
          <w:lang w:val="lt-LT"/>
        </w:rPr>
        <w:t>o grąžinimą vykdysime</w:t>
      </w:r>
      <w:r w:rsidRPr="00D579BA">
        <w:rPr>
          <w:rStyle w:val="q4iawc"/>
          <w:lang w:val="lt-LT"/>
        </w:rPr>
        <w:t xml:space="preserve"> naudodami tas pačias mokėjimo priemones, kurias </w:t>
      </w:r>
      <w:r w:rsidR="00F3108C" w:rsidRPr="00D579BA">
        <w:rPr>
          <w:rStyle w:val="q4iawc"/>
          <w:lang w:val="lt-LT"/>
        </w:rPr>
        <w:t>pasitelkėte</w:t>
      </w:r>
      <w:r w:rsidR="00F136BE" w:rsidRPr="00D579BA">
        <w:rPr>
          <w:rStyle w:val="q4iawc"/>
          <w:lang w:val="lt-LT"/>
        </w:rPr>
        <w:t xml:space="preserve"> savo</w:t>
      </w:r>
      <w:r w:rsidRPr="00D579BA">
        <w:rPr>
          <w:rStyle w:val="q4iawc"/>
          <w:lang w:val="lt-LT"/>
        </w:rPr>
        <w:t xml:space="preserve"> pirmin</w:t>
      </w:r>
      <w:r w:rsidR="00F3108C" w:rsidRPr="00D579BA">
        <w:rPr>
          <w:rStyle w:val="q4iawc"/>
          <w:lang w:val="lt-LT"/>
        </w:rPr>
        <w:t>ės registracijos metu</w:t>
      </w:r>
      <w:r w:rsidRPr="00D579BA">
        <w:rPr>
          <w:rStyle w:val="q4iawc"/>
          <w:lang w:val="lt-LT"/>
        </w:rPr>
        <w:t xml:space="preserve">, nebent aiškiai </w:t>
      </w:r>
      <w:r w:rsidR="00451187" w:rsidRPr="00D579BA">
        <w:rPr>
          <w:rStyle w:val="q4iawc"/>
          <w:lang w:val="lt-LT"/>
        </w:rPr>
        <w:t>sutikote</w:t>
      </w:r>
      <w:r w:rsidRPr="00D579BA">
        <w:rPr>
          <w:rStyle w:val="q4iawc"/>
          <w:lang w:val="lt-LT"/>
        </w:rPr>
        <w:t xml:space="preserve"> kitaip</w:t>
      </w:r>
      <w:r w:rsidR="001143A4" w:rsidRPr="00D579BA">
        <w:rPr>
          <w:rStyle w:val="q4iawc"/>
          <w:lang w:val="lt-LT"/>
        </w:rPr>
        <w:t>. B</w:t>
      </w:r>
      <w:r w:rsidRPr="00D579BA">
        <w:rPr>
          <w:rStyle w:val="q4iawc"/>
          <w:lang w:val="lt-LT"/>
        </w:rPr>
        <w:t xml:space="preserve">et kuriuo atveju </w:t>
      </w:r>
      <w:r w:rsidR="00F21912">
        <w:rPr>
          <w:rStyle w:val="q4iawc"/>
          <w:lang w:val="lt-LT"/>
        </w:rPr>
        <w:t>J</w:t>
      </w:r>
      <w:r w:rsidRPr="00D579BA">
        <w:rPr>
          <w:rStyle w:val="q4iawc"/>
          <w:lang w:val="lt-LT"/>
        </w:rPr>
        <w:t xml:space="preserve">ums nereikės mokėti jokių mokesčių dėl tokio </w:t>
      </w:r>
      <w:r w:rsidR="00DA37A7" w:rsidRPr="00D579BA">
        <w:rPr>
          <w:rStyle w:val="q4iawc"/>
          <w:lang w:val="lt-LT"/>
        </w:rPr>
        <w:t>mokėjimo grąžinimo</w:t>
      </w:r>
      <w:r w:rsidRPr="00D579BA">
        <w:rPr>
          <w:rStyle w:val="q4iawc"/>
          <w:lang w:val="lt-LT"/>
        </w:rPr>
        <w:t>.</w:t>
      </w:r>
    </w:p>
    <w:p w14:paraId="204F68FA" w14:textId="7100D1CF" w:rsidR="00632EAD" w:rsidRPr="00D579BA" w:rsidRDefault="008C4385" w:rsidP="00C856DB">
      <w:pPr>
        <w:pStyle w:val="Level2"/>
        <w:tabs>
          <w:tab w:val="clear" w:pos="709"/>
          <w:tab w:val="num" w:pos="567"/>
        </w:tabs>
        <w:ind w:left="567" w:hanging="567"/>
        <w:rPr>
          <w:b/>
          <w:bCs/>
          <w:lang w:val="lt-LT"/>
        </w:rPr>
      </w:pPr>
      <w:r w:rsidRPr="00D579BA">
        <w:rPr>
          <w:rStyle w:val="q4iawc"/>
          <w:b/>
          <w:lang w:val="lt-LT"/>
        </w:rPr>
        <w:t>Pavyzdinė atsisakymo forma</w:t>
      </w:r>
      <w:r w:rsidR="00FF565F" w:rsidRPr="00D579BA">
        <w:rPr>
          <w:b/>
          <w:bCs/>
          <w:lang w:val="lt-LT"/>
        </w:rPr>
        <w:t xml:space="preserve"> </w:t>
      </w:r>
    </w:p>
    <w:p w14:paraId="02F813EE" w14:textId="77777777" w:rsidR="00153BCF" w:rsidRPr="00D579BA" w:rsidRDefault="008C4385" w:rsidP="00C856DB">
      <w:pPr>
        <w:pStyle w:val="Level2"/>
        <w:numPr>
          <w:ilvl w:val="0"/>
          <w:numId w:val="0"/>
        </w:numPr>
        <w:ind w:left="567"/>
        <w:rPr>
          <w:lang w:val="lt-LT"/>
        </w:rPr>
      </w:pPr>
      <w:r w:rsidRPr="00D579BA">
        <w:rPr>
          <w:rStyle w:val="q4iawc"/>
          <w:lang w:val="lt-LT"/>
        </w:rPr>
        <w:t>(šią formą užpildykite ir grąžinkite tik tuo atveju, jei norite atsisakyti sutarties)</w:t>
      </w:r>
      <w:r w:rsidRPr="00D579BA">
        <w:rPr>
          <w:lang w:val="lt-LT"/>
        </w:rPr>
        <w:t xml:space="preserve"> </w:t>
      </w:r>
    </w:p>
    <w:p w14:paraId="7DAD3671" w14:textId="77777777" w:rsidR="00153BCF" w:rsidRPr="00D579BA" w:rsidRDefault="008C4385" w:rsidP="00C856DB">
      <w:pPr>
        <w:pStyle w:val="Level2"/>
        <w:numPr>
          <w:ilvl w:val="0"/>
          <w:numId w:val="8"/>
        </w:numPr>
        <w:ind w:left="1134" w:hanging="425"/>
        <w:rPr>
          <w:rStyle w:val="q4iawc"/>
          <w:lang w:val="lt-LT"/>
        </w:rPr>
      </w:pPr>
      <w:r w:rsidRPr="00D579BA">
        <w:rPr>
          <w:rStyle w:val="q4iawc"/>
          <w:lang w:val="lt-LT"/>
        </w:rPr>
        <w:t>Adresuota Magyar Suzuki Corporation, 2500 Esztergom, Schweidel JOZSEF utca 52, Vengrija:</w:t>
      </w:r>
    </w:p>
    <w:p w14:paraId="60D64A66" w14:textId="755396BF" w:rsidR="00153BCF" w:rsidRPr="00D579BA" w:rsidRDefault="008C4385" w:rsidP="00C856DB">
      <w:pPr>
        <w:pStyle w:val="Level2"/>
        <w:numPr>
          <w:ilvl w:val="0"/>
          <w:numId w:val="8"/>
        </w:numPr>
        <w:ind w:left="1134" w:hanging="425"/>
        <w:rPr>
          <w:rStyle w:val="q4iawc"/>
          <w:lang w:val="lt-LT"/>
        </w:rPr>
      </w:pPr>
      <w:r w:rsidRPr="00D579BA">
        <w:rPr>
          <w:rStyle w:val="q4iawc"/>
          <w:lang w:val="lt-LT"/>
        </w:rPr>
        <w:t>Aš (mes)</w:t>
      </w:r>
      <w:r w:rsidR="000826F3" w:rsidRPr="00D579BA">
        <w:rPr>
          <w:rStyle w:val="q4iawc"/>
          <w:lang w:val="lt-LT"/>
        </w:rPr>
        <w:t>,</w:t>
      </w:r>
      <w:r w:rsidRPr="00D579BA">
        <w:rPr>
          <w:rStyle w:val="q4iawc"/>
          <w:lang w:val="lt-LT"/>
        </w:rPr>
        <w:t xml:space="preserve"> (*)</w:t>
      </w:r>
      <w:r w:rsidR="000826F3" w:rsidRPr="00D579BA">
        <w:rPr>
          <w:rStyle w:val="q4iawc"/>
          <w:lang w:val="lt-LT"/>
        </w:rPr>
        <w:t>,</w:t>
      </w:r>
      <w:r w:rsidRPr="00D579BA">
        <w:rPr>
          <w:rStyle w:val="q4iawc"/>
          <w:lang w:val="lt-LT"/>
        </w:rPr>
        <w:t xml:space="preserve"> praneš</w:t>
      </w:r>
      <w:r w:rsidR="000826F3" w:rsidRPr="00D579BA">
        <w:rPr>
          <w:rStyle w:val="q4iawc"/>
          <w:lang w:val="lt-LT"/>
        </w:rPr>
        <w:t>u (-</w:t>
      </w:r>
      <w:r w:rsidRPr="00D579BA">
        <w:rPr>
          <w:rStyle w:val="q4iawc"/>
          <w:lang w:val="lt-LT"/>
        </w:rPr>
        <w:t>ame</w:t>
      </w:r>
      <w:r w:rsidR="000826F3" w:rsidRPr="00D579BA">
        <w:rPr>
          <w:rStyle w:val="q4iawc"/>
          <w:lang w:val="lt-LT"/>
        </w:rPr>
        <w:t>)</w:t>
      </w:r>
      <w:r w:rsidRPr="00D579BA">
        <w:rPr>
          <w:rStyle w:val="q4iawc"/>
          <w:lang w:val="lt-LT"/>
        </w:rPr>
        <w:t>, kad aš (mes)</w:t>
      </w:r>
      <w:r w:rsidR="000826F3" w:rsidRPr="00D579BA">
        <w:rPr>
          <w:rStyle w:val="q4iawc"/>
          <w:lang w:val="lt-LT"/>
        </w:rPr>
        <w:t>,</w:t>
      </w:r>
      <w:r w:rsidRPr="00D579BA">
        <w:rPr>
          <w:rStyle w:val="q4iawc"/>
          <w:lang w:val="lt-LT"/>
        </w:rPr>
        <w:t xml:space="preserve"> (*)</w:t>
      </w:r>
      <w:r w:rsidR="000826F3" w:rsidRPr="00D579BA">
        <w:rPr>
          <w:rStyle w:val="q4iawc"/>
          <w:lang w:val="lt-LT"/>
        </w:rPr>
        <w:t>,</w:t>
      </w:r>
      <w:r w:rsidRPr="00D579BA">
        <w:rPr>
          <w:rStyle w:val="q4iawc"/>
          <w:lang w:val="lt-LT"/>
        </w:rPr>
        <w:t xml:space="preserve"> atsisakau (atsisakome) savo (mūsų)</w:t>
      </w:r>
      <w:r w:rsidR="00407348" w:rsidRPr="00D579BA">
        <w:rPr>
          <w:rStyle w:val="q4iawc"/>
          <w:lang w:val="lt-LT"/>
        </w:rPr>
        <w:t>,</w:t>
      </w:r>
      <w:r w:rsidRPr="00D579BA">
        <w:rPr>
          <w:rStyle w:val="q4iawc"/>
          <w:lang w:val="lt-LT"/>
        </w:rPr>
        <w:t xml:space="preserve"> (*)</w:t>
      </w:r>
      <w:r w:rsidR="00407348" w:rsidRPr="00D579BA">
        <w:rPr>
          <w:rStyle w:val="q4iawc"/>
          <w:lang w:val="lt-LT"/>
        </w:rPr>
        <w:t>,</w:t>
      </w:r>
      <w:r w:rsidRPr="00D579BA">
        <w:rPr>
          <w:rStyle w:val="q4iawc"/>
          <w:lang w:val="lt-LT"/>
        </w:rPr>
        <w:t xml:space="preserve"> sutarties dėl šios paslaugos teikimo</w:t>
      </w:r>
      <w:r w:rsidR="009A095F">
        <w:rPr>
          <w:rStyle w:val="q4iawc"/>
          <w:lang w:val="lt-LT"/>
        </w:rPr>
        <w:t>,</w:t>
      </w:r>
    </w:p>
    <w:p w14:paraId="6BDF532A" w14:textId="22CB0A1C" w:rsidR="00632EAD" w:rsidRPr="00D579BA" w:rsidRDefault="008C4385" w:rsidP="00C856DB">
      <w:pPr>
        <w:pStyle w:val="Level2"/>
        <w:numPr>
          <w:ilvl w:val="0"/>
          <w:numId w:val="8"/>
        </w:numPr>
        <w:ind w:left="1134" w:hanging="425"/>
        <w:rPr>
          <w:lang w:val="lt-LT"/>
        </w:rPr>
      </w:pPr>
      <w:r w:rsidRPr="00D579BA">
        <w:rPr>
          <w:rStyle w:val="q4iawc"/>
          <w:lang w:val="lt-LT"/>
        </w:rPr>
        <w:t>Užsakymo data (*) / gavimo data (*)</w:t>
      </w:r>
      <w:r w:rsidR="009A095F">
        <w:rPr>
          <w:rStyle w:val="q4iawc"/>
          <w:lang w:val="lt-LT"/>
        </w:rPr>
        <w:t>,</w:t>
      </w:r>
    </w:p>
    <w:p w14:paraId="20E127AB" w14:textId="624F9D3A" w:rsidR="00153BCF" w:rsidRPr="00D579BA" w:rsidRDefault="008C4385" w:rsidP="00C856DB">
      <w:pPr>
        <w:pStyle w:val="Level2"/>
        <w:numPr>
          <w:ilvl w:val="0"/>
          <w:numId w:val="8"/>
        </w:numPr>
        <w:ind w:left="1134" w:hanging="425"/>
        <w:rPr>
          <w:rStyle w:val="q4iawc"/>
          <w:lang w:val="lt-LT"/>
        </w:rPr>
      </w:pPr>
      <w:r w:rsidRPr="00D579BA">
        <w:rPr>
          <w:rStyle w:val="q4iawc"/>
          <w:lang w:val="lt-LT"/>
        </w:rPr>
        <w:t>Naudotojo (-ų) vardas, pavardė</w:t>
      </w:r>
      <w:r w:rsidR="009A095F">
        <w:rPr>
          <w:rStyle w:val="q4iawc"/>
          <w:lang w:val="lt-LT"/>
        </w:rPr>
        <w:t>,</w:t>
      </w:r>
    </w:p>
    <w:p w14:paraId="47F89B82" w14:textId="32138531" w:rsidR="00153BCF" w:rsidRPr="00D579BA" w:rsidRDefault="008C4385" w:rsidP="00C856DB">
      <w:pPr>
        <w:pStyle w:val="Level2"/>
        <w:numPr>
          <w:ilvl w:val="0"/>
          <w:numId w:val="8"/>
        </w:numPr>
        <w:ind w:left="1134" w:hanging="425"/>
        <w:rPr>
          <w:rStyle w:val="q4iawc"/>
          <w:lang w:val="lt-LT"/>
        </w:rPr>
      </w:pPr>
      <w:r w:rsidRPr="00D579BA">
        <w:rPr>
          <w:rStyle w:val="q4iawc"/>
          <w:lang w:val="lt-LT"/>
        </w:rPr>
        <w:t>Naudotojo (-ų) adresas, – naudotojo (-ų) parašas (tik jei ši forma pateikiama popieriniu formatu), – data.</w:t>
      </w:r>
    </w:p>
    <w:bookmarkEnd w:id="16"/>
    <w:bookmarkEnd w:id="17"/>
    <w:p w14:paraId="6F2261BF" w14:textId="4BCD0448" w:rsidR="00E000BA" w:rsidRPr="00D579BA" w:rsidRDefault="008C4385" w:rsidP="00C856DB">
      <w:pPr>
        <w:pStyle w:val="1"/>
        <w:tabs>
          <w:tab w:val="clear" w:pos="709"/>
          <w:tab w:val="num" w:pos="567"/>
        </w:tabs>
        <w:ind w:left="567" w:hanging="567"/>
        <w:rPr>
          <w:lang w:val="lt-LT"/>
        </w:rPr>
      </w:pPr>
      <w:r w:rsidRPr="00D579BA">
        <w:rPr>
          <w:lang w:val="lt-LT"/>
        </w:rPr>
        <w:t>JŪSŲ INFORMACIJOS TEIKIMAS</w:t>
      </w:r>
    </w:p>
    <w:p w14:paraId="42E054FF" w14:textId="4FBE1531" w:rsidR="00E000BA" w:rsidRPr="00D579BA" w:rsidRDefault="008C4385" w:rsidP="00C856DB">
      <w:pPr>
        <w:pStyle w:val="Body2"/>
        <w:ind w:left="567"/>
        <w:rPr>
          <w:lang w:val="lt-LT"/>
        </w:rPr>
      </w:pPr>
      <w:bookmarkStart w:id="18" w:name="_cp_text_2_99"/>
      <w:r w:rsidRPr="00D579BA">
        <w:rPr>
          <w:rStyle w:val="q4iawc"/>
          <w:lang w:val="lt-LT"/>
        </w:rPr>
        <w:t>Pateikdami mums informaciją apie save, įskaitant, be kita ko, registruodamiesi Naudotoju, sutinkate:</w:t>
      </w:r>
    </w:p>
    <w:p w14:paraId="016FE973" w14:textId="00607047" w:rsidR="00BE6905" w:rsidRPr="00D579BA" w:rsidRDefault="008C4385" w:rsidP="00C856DB">
      <w:pPr>
        <w:pStyle w:val="Level3"/>
        <w:numPr>
          <w:ilvl w:val="0"/>
          <w:numId w:val="11"/>
        </w:numPr>
        <w:ind w:left="1134" w:hanging="425"/>
        <w:rPr>
          <w:rStyle w:val="q4iawc"/>
          <w:lang w:val="lt-LT"/>
        </w:rPr>
      </w:pPr>
      <w:r w:rsidRPr="00D579BA">
        <w:rPr>
          <w:rStyle w:val="q4iawc"/>
          <w:lang w:val="lt-LT"/>
        </w:rPr>
        <w:t>pateikti tikslią ir aktualią informaciją apie save ir, jei reikia, nedelsiant atnaujinti tokią informaciją, taip pat neteikti informacijos, kuria bandoma apsimesti kitu asmeniu;</w:t>
      </w:r>
    </w:p>
    <w:p w14:paraId="0660904F" w14:textId="0C540E15" w:rsidR="0088581B" w:rsidRPr="00D579BA" w:rsidRDefault="008C4385" w:rsidP="00C856DB">
      <w:pPr>
        <w:pStyle w:val="Level3"/>
        <w:numPr>
          <w:ilvl w:val="0"/>
          <w:numId w:val="11"/>
        </w:numPr>
        <w:ind w:left="1134" w:hanging="425"/>
        <w:rPr>
          <w:lang w:val="lt-LT"/>
        </w:rPr>
      </w:pPr>
      <w:r w:rsidRPr="00D579BA">
        <w:rPr>
          <w:rStyle w:val="q4iawc"/>
          <w:lang w:val="lt-LT"/>
        </w:rPr>
        <w:lastRenderedPageBreak/>
        <w:t xml:space="preserve">būti </w:t>
      </w:r>
      <w:r w:rsidR="004518EF" w:rsidRPr="00D579BA">
        <w:rPr>
          <w:rStyle w:val="q4iawc"/>
          <w:lang w:val="lt-LT"/>
        </w:rPr>
        <w:t xml:space="preserve">asmeniškai </w:t>
      </w:r>
      <w:r w:rsidRPr="00D579BA">
        <w:rPr>
          <w:rStyle w:val="q4iawc"/>
          <w:lang w:val="lt-LT"/>
        </w:rPr>
        <w:t>atsakingam už savo paskyros duomenis ir veiklą (įskaitant bet kurio kito asmens, kuriam leidžiate naudoti savo paskyrą, veiklą ir bet kurio Antrinio naudotojo naudojimąsi savo paskyra);</w:t>
      </w:r>
      <w:r w:rsidRPr="00D579BA">
        <w:rPr>
          <w:lang w:val="lt-LT"/>
        </w:rPr>
        <w:t xml:space="preserve"> </w:t>
      </w:r>
    </w:p>
    <w:p w14:paraId="25F88C56" w14:textId="37775F08" w:rsidR="0088581B" w:rsidRPr="00D579BA" w:rsidRDefault="008C4385" w:rsidP="00C856DB">
      <w:pPr>
        <w:pStyle w:val="Level3"/>
        <w:numPr>
          <w:ilvl w:val="0"/>
          <w:numId w:val="11"/>
        </w:numPr>
        <w:ind w:left="1134" w:hanging="425"/>
        <w:rPr>
          <w:lang w:val="lt-LT"/>
        </w:rPr>
      </w:pPr>
      <w:r w:rsidRPr="00D579BA">
        <w:rPr>
          <w:rStyle w:val="q4iawc"/>
          <w:lang w:val="lt-LT"/>
        </w:rPr>
        <w:t>pranešti mums apie bet kokį saugumo pažeidimą arba neteisėtą</w:t>
      </w:r>
      <w:r w:rsidR="00B9044B">
        <w:rPr>
          <w:rStyle w:val="q4iawc"/>
          <w:lang w:val="lt-LT"/>
        </w:rPr>
        <w:t xml:space="preserve"> </w:t>
      </w:r>
      <w:r w:rsidR="00825CCA">
        <w:rPr>
          <w:rStyle w:val="q4iawc"/>
          <w:lang w:val="lt-LT"/>
        </w:rPr>
        <w:t>naudojimąsi</w:t>
      </w:r>
      <w:r w:rsidRPr="00D579BA">
        <w:rPr>
          <w:rStyle w:val="q4iawc"/>
          <w:lang w:val="lt-LT"/>
        </w:rPr>
        <w:t xml:space="preserve"> </w:t>
      </w:r>
      <w:r w:rsidR="00081F4D">
        <w:rPr>
          <w:rStyle w:val="q4iawc"/>
          <w:lang w:val="lt-LT"/>
        </w:rPr>
        <w:t>J</w:t>
      </w:r>
      <w:r w:rsidRPr="00D579BA">
        <w:rPr>
          <w:rStyle w:val="q4iawc"/>
          <w:lang w:val="lt-LT"/>
        </w:rPr>
        <w:t>ūsų paskyr</w:t>
      </w:r>
      <w:r w:rsidR="00B9044B">
        <w:rPr>
          <w:rStyle w:val="q4iawc"/>
          <w:lang w:val="lt-LT"/>
        </w:rPr>
        <w:t>a</w:t>
      </w:r>
      <w:r w:rsidRPr="00D579BA">
        <w:rPr>
          <w:rStyle w:val="q4iawc"/>
          <w:lang w:val="lt-LT"/>
        </w:rPr>
        <w:t>.</w:t>
      </w:r>
      <w:r w:rsidRPr="00D579BA">
        <w:rPr>
          <w:lang w:val="lt-LT"/>
        </w:rPr>
        <w:t xml:space="preserve"> </w:t>
      </w:r>
    </w:p>
    <w:p w14:paraId="275B0CE8" w14:textId="2F88217E" w:rsidR="0088581B" w:rsidRPr="00D579BA" w:rsidRDefault="008C4385" w:rsidP="00C856DB">
      <w:pPr>
        <w:pStyle w:val="Level3"/>
        <w:ind w:left="567"/>
        <w:rPr>
          <w:lang w:val="lt-LT"/>
        </w:rPr>
      </w:pPr>
      <w:r w:rsidRPr="00D579BA">
        <w:rPr>
          <w:rStyle w:val="q4iawc"/>
          <w:lang w:val="lt-LT"/>
        </w:rPr>
        <w:t>Jei pateikiate bet kokią informaciją apie save, kuri yra neteisinga ar</w:t>
      </w:r>
      <w:r w:rsidR="00A44FE8" w:rsidRPr="00D579BA">
        <w:rPr>
          <w:rStyle w:val="q4iawc"/>
          <w:lang w:val="lt-LT"/>
        </w:rPr>
        <w:t>ba</w:t>
      </w:r>
      <w:r w:rsidRPr="00D579BA">
        <w:rPr>
          <w:rStyle w:val="q4iawc"/>
          <w:lang w:val="lt-LT"/>
        </w:rPr>
        <w:t xml:space="preserve"> netiksli, arba turime pagrįstą pagrindą įtarti, kad tokia informacija yra </w:t>
      </w:r>
      <w:r w:rsidR="00A44FE8" w:rsidRPr="00D579BA">
        <w:rPr>
          <w:rStyle w:val="q4iawc"/>
          <w:lang w:val="lt-LT"/>
        </w:rPr>
        <w:t xml:space="preserve">neteisinga </w:t>
      </w:r>
      <w:r w:rsidRPr="00D579BA">
        <w:rPr>
          <w:rStyle w:val="q4iawc"/>
          <w:lang w:val="lt-LT"/>
        </w:rPr>
        <w:t>arba netiksli, pasiliekame t</w:t>
      </w:r>
      <w:r w:rsidR="00C52171" w:rsidRPr="00D579BA">
        <w:rPr>
          <w:rStyle w:val="q4iawc"/>
          <w:lang w:val="lt-LT"/>
        </w:rPr>
        <w:t xml:space="preserve">eisę sustabdyti arba nutraukti </w:t>
      </w:r>
      <w:r w:rsidR="008612A3">
        <w:rPr>
          <w:rStyle w:val="q4iawc"/>
          <w:lang w:val="lt-LT"/>
        </w:rPr>
        <w:t>J</w:t>
      </w:r>
      <w:r w:rsidRPr="00D579BA">
        <w:rPr>
          <w:rStyle w:val="q4iawc"/>
          <w:lang w:val="lt-LT"/>
        </w:rPr>
        <w:t xml:space="preserve">ūsų, kaip </w:t>
      </w:r>
      <w:r w:rsidR="00C52171" w:rsidRPr="00D579BA">
        <w:rPr>
          <w:rStyle w:val="q4iawc"/>
          <w:lang w:val="lt-LT"/>
        </w:rPr>
        <w:t>Naudotojo</w:t>
      </w:r>
      <w:r w:rsidRPr="00D579BA">
        <w:rPr>
          <w:rStyle w:val="q4iawc"/>
          <w:lang w:val="lt-LT"/>
        </w:rPr>
        <w:t>, r</w:t>
      </w:r>
      <w:r w:rsidR="00C52171" w:rsidRPr="00D579BA">
        <w:rPr>
          <w:rStyle w:val="q4iawc"/>
          <w:lang w:val="lt-LT"/>
        </w:rPr>
        <w:t xml:space="preserve">egistraciją, atsisakyti teikti </w:t>
      </w:r>
      <w:r w:rsidR="008612A3">
        <w:rPr>
          <w:rStyle w:val="q4iawc"/>
          <w:lang w:val="lt-LT"/>
        </w:rPr>
        <w:t>J</w:t>
      </w:r>
      <w:r w:rsidRPr="00D579BA">
        <w:rPr>
          <w:rStyle w:val="q4iawc"/>
          <w:lang w:val="lt-LT"/>
        </w:rPr>
        <w:t>ums paslaugas</w:t>
      </w:r>
      <w:r w:rsidRPr="00D579BA">
        <w:rPr>
          <w:rStyle w:val="viiyi"/>
          <w:lang w:val="lt-LT"/>
        </w:rPr>
        <w:t xml:space="preserve"> </w:t>
      </w:r>
      <w:r w:rsidR="00C52171" w:rsidRPr="00D579BA">
        <w:rPr>
          <w:rStyle w:val="viiyi"/>
          <w:lang w:val="lt-LT"/>
        </w:rPr>
        <w:t xml:space="preserve">per </w:t>
      </w:r>
      <w:r w:rsidR="00C52171" w:rsidRPr="00D579BA">
        <w:rPr>
          <w:rStyle w:val="q4iawc"/>
          <w:lang w:val="lt-LT"/>
        </w:rPr>
        <w:t>Programėlę</w:t>
      </w:r>
      <w:r w:rsidRPr="00D579BA">
        <w:rPr>
          <w:rStyle w:val="q4iawc"/>
          <w:lang w:val="lt-LT"/>
        </w:rPr>
        <w:t xml:space="preserve"> ir (arba) </w:t>
      </w:r>
      <w:r w:rsidR="00F37AA1" w:rsidRPr="00D579BA">
        <w:rPr>
          <w:rStyle w:val="q4iawc"/>
          <w:lang w:val="lt-LT"/>
        </w:rPr>
        <w:t xml:space="preserve">iš esmės ar iš dalies </w:t>
      </w:r>
      <w:r w:rsidRPr="00D579BA">
        <w:rPr>
          <w:rStyle w:val="q4iawc"/>
          <w:lang w:val="lt-LT"/>
        </w:rPr>
        <w:t>atsisakyti esamo ar būsimo Programėlės ar bet kurios jos dalies naudojimo.</w:t>
      </w:r>
      <w:r w:rsidRPr="00D579BA">
        <w:rPr>
          <w:lang w:val="lt-LT"/>
        </w:rPr>
        <w:t xml:space="preserve"> </w:t>
      </w:r>
    </w:p>
    <w:bookmarkEnd w:id="18"/>
    <w:p w14:paraId="055B7F48" w14:textId="01F255A4" w:rsidR="00F97C10" w:rsidRPr="00D579BA" w:rsidRDefault="008C4385" w:rsidP="00C856DB">
      <w:pPr>
        <w:pStyle w:val="1"/>
        <w:tabs>
          <w:tab w:val="clear" w:pos="709"/>
          <w:tab w:val="num" w:pos="567"/>
        </w:tabs>
        <w:ind w:left="567" w:hanging="567"/>
        <w:rPr>
          <w:lang w:val="lt-LT"/>
        </w:rPr>
      </w:pPr>
      <w:r w:rsidRPr="00D579BA">
        <w:rPr>
          <w:rStyle w:val="q4iawc"/>
          <w:lang w:val="lt-LT"/>
        </w:rPr>
        <w:t>ASMENINĖ INFORMACIJA</w:t>
      </w:r>
    </w:p>
    <w:p w14:paraId="4025A398" w14:textId="1479B6BE" w:rsidR="00C52171" w:rsidRPr="00D579BA" w:rsidRDefault="008C4385" w:rsidP="00C856DB">
      <w:pPr>
        <w:pStyle w:val="Level2"/>
        <w:numPr>
          <w:ilvl w:val="0"/>
          <w:numId w:val="0"/>
        </w:numPr>
        <w:ind w:left="567"/>
        <w:rPr>
          <w:rStyle w:val="q4iawc"/>
          <w:lang w:val="lt-LT"/>
        </w:rPr>
      </w:pPr>
      <w:r w:rsidRPr="00D579BA">
        <w:rPr>
          <w:rStyle w:val="q4iawc"/>
          <w:lang w:val="lt-LT"/>
        </w:rPr>
        <w:t xml:space="preserve">Programėlėje įrašyta asmeninė informacija bus naudojama remiantis mūsų </w:t>
      </w:r>
      <w:r w:rsidR="008612A3">
        <w:rPr>
          <w:rStyle w:val="q4iawc"/>
          <w:lang w:val="lt-LT"/>
        </w:rPr>
        <w:t>P</w:t>
      </w:r>
      <w:r w:rsidRPr="00D579BA">
        <w:rPr>
          <w:rStyle w:val="q4iawc"/>
          <w:lang w:val="lt-LT"/>
        </w:rPr>
        <w:t>rivatumo politikos nuostatomis.</w:t>
      </w:r>
    </w:p>
    <w:bookmarkEnd w:id="5"/>
    <w:p w14:paraId="11567CE4" w14:textId="1F133D8A" w:rsidR="002B193C" w:rsidRPr="00D579BA" w:rsidRDefault="008C4385" w:rsidP="00C856DB">
      <w:pPr>
        <w:pStyle w:val="1"/>
        <w:tabs>
          <w:tab w:val="clear" w:pos="709"/>
          <w:tab w:val="num" w:pos="567"/>
        </w:tabs>
        <w:ind w:left="567" w:hanging="567"/>
        <w:rPr>
          <w:lang w:val="lt-LT"/>
        </w:rPr>
      </w:pPr>
      <w:r w:rsidRPr="00D579BA">
        <w:rPr>
          <w:rStyle w:val="q4iawc"/>
          <w:lang w:val="lt-LT"/>
        </w:rPr>
        <w:t>AUTORIŲ TEISĖS, PREKIŲ ŽENKLAI IR NUOSAVYBĖS TEISĖ</w:t>
      </w:r>
    </w:p>
    <w:p w14:paraId="56B62BB3" w14:textId="7DB1B39C" w:rsidR="00655734" w:rsidRPr="00D579BA" w:rsidRDefault="008C4385" w:rsidP="00C856DB">
      <w:pPr>
        <w:pStyle w:val="Level2"/>
        <w:tabs>
          <w:tab w:val="clear" w:pos="709"/>
          <w:tab w:val="num" w:pos="567"/>
        </w:tabs>
        <w:ind w:left="567" w:hanging="567"/>
        <w:rPr>
          <w:rStyle w:val="q4iawc"/>
          <w:u w:color="0000FF"/>
          <w:lang w:val="lt-LT"/>
        </w:rPr>
      </w:pPr>
      <w:bookmarkStart w:id="19" w:name="_Ref92207609"/>
      <w:bookmarkStart w:id="20" w:name="_cp_text_1_46"/>
      <w:r w:rsidRPr="00D579BA">
        <w:rPr>
          <w:rStyle w:val="q4iawc"/>
          <w:lang w:val="lt-LT"/>
        </w:rPr>
        <w:t xml:space="preserve">Visas Programėlėje pateikiamas ar rodomas turinys, įskaitant, be kita ko, tekstą, grafiką, nuotraukas, vaizdus, judančius vaizdus, garsą, iliustracijas ir visas kitas </w:t>
      </w:r>
      <w:r w:rsidR="00C149EF" w:rsidRPr="00D579BA">
        <w:rPr>
          <w:rStyle w:val="q4iawc"/>
          <w:lang w:val="lt-LT"/>
        </w:rPr>
        <w:t xml:space="preserve">Programėlėje </w:t>
      </w:r>
      <w:r w:rsidRPr="00D579BA">
        <w:rPr>
          <w:rStyle w:val="q4iawc"/>
          <w:lang w:val="lt-LT"/>
        </w:rPr>
        <w:t xml:space="preserve">esančias nuorodas ar medžiagą (toliau kartu – </w:t>
      </w:r>
      <w:r w:rsidRPr="00D579BA">
        <w:rPr>
          <w:rStyle w:val="q4iawc"/>
          <w:b/>
          <w:lang w:val="lt-LT"/>
        </w:rPr>
        <w:t>Turinys</w:t>
      </w:r>
      <w:r w:rsidRPr="00D579BA">
        <w:rPr>
          <w:rStyle w:val="q4iawc"/>
          <w:lang w:val="lt-LT"/>
        </w:rPr>
        <w:t xml:space="preserve">) išlieka </w:t>
      </w:r>
      <w:r w:rsidR="00C149EF" w:rsidRPr="00D579BA">
        <w:rPr>
          <w:rStyle w:val="q4iawc"/>
          <w:lang w:val="lt-LT"/>
        </w:rPr>
        <w:t>išimtine</w:t>
      </w:r>
      <w:r w:rsidR="00452411" w:rsidRPr="00D579BA">
        <w:rPr>
          <w:rStyle w:val="q4iawc"/>
          <w:lang w:val="lt-LT"/>
        </w:rPr>
        <w:t xml:space="preserve"> MSC arba jos licencijų išdavėjų (kurie gali būti ir kiti Naudotojai) nuosavybe.</w:t>
      </w:r>
      <w:r w:rsidR="00452411" w:rsidRPr="00D579BA">
        <w:rPr>
          <w:rStyle w:val="viiyi"/>
          <w:lang w:val="lt-LT"/>
        </w:rPr>
        <w:t xml:space="preserve"> </w:t>
      </w:r>
      <w:r w:rsidR="00452411" w:rsidRPr="00D579BA">
        <w:rPr>
          <w:rStyle w:val="q4iawc"/>
          <w:lang w:val="lt-LT"/>
        </w:rPr>
        <w:t>MSC arba jos licencijų išdavėja</w:t>
      </w:r>
      <w:r w:rsidR="004228B8" w:rsidRPr="00D579BA">
        <w:rPr>
          <w:rStyle w:val="q4iawc"/>
          <w:lang w:val="lt-LT"/>
        </w:rPr>
        <w:t>ms</w:t>
      </w:r>
      <w:r w:rsidR="00452411" w:rsidRPr="00D579BA">
        <w:rPr>
          <w:rStyle w:val="q4iawc"/>
          <w:lang w:val="lt-LT"/>
        </w:rPr>
        <w:t xml:space="preserve"> priklauso ir</w:t>
      </w:r>
      <w:r w:rsidR="004228B8" w:rsidRPr="00D579BA">
        <w:rPr>
          <w:rStyle w:val="q4iawc"/>
          <w:lang w:val="lt-LT"/>
        </w:rPr>
        <w:t xml:space="preserve"> jie</w:t>
      </w:r>
      <w:r w:rsidR="00452411" w:rsidRPr="00D579BA">
        <w:rPr>
          <w:rStyle w:val="q4iawc"/>
          <w:lang w:val="lt-LT"/>
        </w:rPr>
        <w:t xml:space="preserve"> išlaik</w:t>
      </w:r>
      <w:r w:rsidR="00C149EF" w:rsidRPr="00D579BA">
        <w:rPr>
          <w:rStyle w:val="q4iawc"/>
          <w:lang w:val="lt-LT"/>
        </w:rPr>
        <w:t>o visas teises į Programėlę ir T</w:t>
      </w:r>
      <w:r w:rsidR="00452411" w:rsidRPr="00D579BA">
        <w:rPr>
          <w:rStyle w:val="q4iawc"/>
          <w:lang w:val="lt-LT"/>
        </w:rPr>
        <w:t>urinį.</w:t>
      </w:r>
    </w:p>
    <w:bookmarkEnd w:id="19"/>
    <w:p w14:paraId="3C3F7BAB" w14:textId="1034E92E" w:rsidR="00CA497E" w:rsidRPr="00D579BA" w:rsidRDefault="008C4385" w:rsidP="00C856DB">
      <w:pPr>
        <w:pStyle w:val="Level2"/>
        <w:tabs>
          <w:tab w:val="clear" w:pos="709"/>
          <w:tab w:val="num" w:pos="567"/>
        </w:tabs>
        <w:ind w:left="567" w:hanging="567"/>
        <w:rPr>
          <w:rStyle w:val="q4iawc"/>
          <w:lang w:val="lt-LT"/>
        </w:rPr>
      </w:pPr>
      <w:r w:rsidRPr="00D579BA">
        <w:rPr>
          <w:rStyle w:val="q4iawc"/>
          <w:lang w:val="lt-LT"/>
        </w:rPr>
        <w:t>Visi MSC arba bet kurių su ja susijusių įmonių, partnerių, pardavėjų ar licencijų išdavėjų registruoti ar neregistruoti prekių ženklai, paslaugų ženklai ir prekių pavadinimai</w:t>
      </w:r>
      <w:r w:rsidR="00D16301" w:rsidRPr="00D579BA">
        <w:rPr>
          <w:rStyle w:val="q4iawc"/>
          <w:lang w:val="lt-LT"/>
        </w:rPr>
        <w:t>,</w:t>
      </w:r>
      <w:r w:rsidRPr="00D579BA">
        <w:rPr>
          <w:rStyle w:val="q4iawc"/>
          <w:lang w:val="lt-LT"/>
        </w:rPr>
        <w:t xml:space="preserve"> naudojami kaip Programėlės dalis arba kiek tai susiję su ja (įskaitant, be kita ko, jų įmonės pavadinimą</w:t>
      </w:r>
      <w:r w:rsidRPr="00D579BA">
        <w:rPr>
          <w:rStyle w:val="viiyi"/>
          <w:lang w:val="lt-LT"/>
        </w:rPr>
        <w:t xml:space="preserve"> </w:t>
      </w:r>
      <w:r w:rsidRPr="00D579BA">
        <w:rPr>
          <w:rStyle w:val="q4iawc"/>
          <w:lang w:val="lt-LT"/>
        </w:rPr>
        <w:t xml:space="preserve">ir jų įmonės logotipą) (toliau kartu – </w:t>
      </w:r>
      <w:r w:rsidRPr="00D579BA">
        <w:rPr>
          <w:rStyle w:val="q4iawc"/>
          <w:b/>
          <w:lang w:val="lt-LT"/>
        </w:rPr>
        <w:t>Ženklai</w:t>
      </w:r>
      <w:r w:rsidRPr="00D579BA">
        <w:rPr>
          <w:rStyle w:val="q4iawc"/>
          <w:lang w:val="lt-LT"/>
        </w:rPr>
        <w:t>)</w:t>
      </w:r>
      <w:r w:rsidR="00D16301" w:rsidRPr="00D579BA">
        <w:rPr>
          <w:rStyle w:val="q4iawc"/>
          <w:lang w:val="lt-LT"/>
        </w:rPr>
        <w:t>,</w:t>
      </w:r>
      <w:r w:rsidRPr="00D579BA">
        <w:rPr>
          <w:rStyle w:val="q4iawc"/>
          <w:lang w:val="lt-LT"/>
        </w:rPr>
        <w:t xml:space="preserve"> yra MSC arba bet kurių su ja susijusių įmonių, partnerių, pardavėjų ar licencijų išdavėjų prekių ženklai arba registruoti prekių ženklai.</w:t>
      </w:r>
      <w:r w:rsidRPr="00D579BA">
        <w:rPr>
          <w:rStyle w:val="viiyi"/>
          <w:lang w:val="lt-LT"/>
        </w:rPr>
        <w:t xml:space="preserve"> </w:t>
      </w:r>
      <w:r w:rsidRPr="00D579BA">
        <w:rPr>
          <w:rStyle w:val="q4iawc"/>
          <w:lang w:val="lt-LT"/>
        </w:rPr>
        <w:t xml:space="preserve">Negalite naudoti, kopijuoti, atgaminti, perpublikuoti, įkelti, skelbti, perduoti, platinti ar modifikuoti jokio Ženklo (įskaitant bet kokį </w:t>
      </w:r>
      <w:r w:rsidR="00AB1E2E" w:rsidRPr="00D579BA">
        <w:rPr>
          <w:rStyle w:val="q4iawc"/>
          <w:lang w:val="lt-LT"/>
        </w:rPr>
        <w:t>Ženklą</w:t>
      </w:r>
      <w:r w:rsidRPr="00D579BA">
        <w:rPr>
          <w:rStyle w:val="q4iawc"/>
          <w:lang w:val="lt-LT"/>
        </w:rPr>
        <w:t xml:space="preserve"> kaip </w:t>
      </w:r>
      <w:r w:rsidR="00AB1E2E" w:rsidRPr="00D579BA">
        <w:rPr>
          <w:rStyle w:val="q4iawc"/>
          <w:lang w:val="lt-LT"/>
        </w:rPr>
        <w:t>operatyviąją</w:t>
      </w:r>
      <w:r w:rsidRPr="00D579BA">
        <w:rPr>
          <w:rStyle w:val="q4iawc"/>
          <w:lang w:val="lt-LT"/>
        </w:rPr>
        <w:t xml:space="preserve"> nuorodą </w:t>
      </w:r>
      <w:r w:rsidR="00AB1E2E" w:rsidRPr="00D579BA">
        <w:rPr>
          <w:rStyle w:val="q4iawc"/>
          <w:lang w:val="lt-LT"/>
        </w:rPr>
        <w:t xml:space="preserve">(angl. </w:t>
      </w:r>
      <w:r w:rsidR="00AB1E2E" w:rsidRPr="00D579BA">
        <w:rPr>
          <w:rStyle w:val="q4iawc"/>
          <w:i/>
          <w:lang w:val="lt-LT"/>
        </w:rPr>
        <w:t>hot link</w:t>
      </w:r>
      <w:r w:rsidR="00FD7249" w:rsidRPr="00D579BA">
        <w:rPr>
          <w:rStyle w:val="q4iawc"/>
          <w:lang w:val="lt-LT"/>
        </w:rPr>
        <w:t>)</w:t>
      </w:r>
      <w:r w:rsidR="00AB1E2E" w:rsidRPr="00D579BA">
        <w:rPr>
          <w:rStyle w:val="q4iawc"/>
          <w:lang w:val="lt-LT"/>
        </w:rPr>
        <w:t xml:space="preserve"> </w:t>
      </w:r>
      <w:r w:rsidRPr="00D579BA">
        <w:rPr>
          <w:rStyle w:val="q4iawc"/>
          <w:lang w:val="lt-LT"/>
        </w:rPr>
        <w:t xml:space="preserve">bet kurioje kitoje </w:t>
      </w:r>
      <w:r w:rsidR="00AB1E2E" w:rsidRPr="00D579BA">
        <w:rPr>
          <w:rStyle w:val="q4iawc"/>
          <w:lang w:val="lt-LT"/>
        </w:rPr>
        <w:t>Programėlėje</w:t>
      </w:r>
      <w:r w:rsidRPr="00D579BA">
        <w:rPr>
          <w:rStyle w:val="q4iawc"/>
          <w:lang w:val="lt-LT"/>
        </w:rPr>
        <w:t>) be išankstinio raštiško mūsų sutikimo.</w:t>
      </w:r>
    </w:p>
    <w:p w14:paraId="6EB13F3C" w14:textId="4C32B973" w:rsidR="00CF4E4C" w:rsidRPr="00D579BA" w:rsidRDefault="008C4385" w:rsidP="00C856DB">
      <w:pPr>
        <w:pStyle w:val="Level2"/>
        <w:tabs>
          <w:tab w:val="clear" w:pos="709"/>
          <w:tab w:val="num" w:pos="567"/>
        </w:tabs>
        <w:ind w:left="567" w:hanging="567"/>
        <w:rPr>
          <w:rStyle w:val="q4iawc"/>
          <w:u w:color="0000FF"/>
          <w:lang w:val="lt-LT"/>
        </w:rPr>
      </w:pPr>
      <w:r w:rsidRPr="00D579BA">
        <w:rPr>
          <w:rStyle w:val="q4iawc"/>
          <w:lang w:val="lt-LT"/>
        </w:rPr>
        <w:t xml:space="preserve">Suteikiame </w:t>
      </w:r>
      <w:r w:rsidR="000B748F">
        <w:rPr>
          <w:rStyle w:val="q4iawc"/>
          <w:lang w:val="lt-LT"/>
        </w:rPr>
        <w:t>J</w:t>
      </w:r>
      <w:r w:rsidRPr="00D579BA">
        <w:rPr>
          <w:rStyle w:val="q4iawc"/>
          <w:lang w:val="lt-LT"/>
        </w:rPr>
        <w:t xml:space="preserve">ums ribotą, asmeninę, atšaukiamą, neperleidžiamą, </w:t>
      </w:r>
      <w:r w:rsidR="00CA732D" w:rsidRPr="00D579BA">
        <w:rPr>
          <w:rStyle w:val="q4iawc"/>
          <w:lang w:val="lt-LT"/>
        </w:rPr>
        <w:t>ne</w:t>
      </w:r>
      <w:r w:rsidRPr="00D579BA">
        <w:rPr>
          <w:rStyle w:val="q4iawc"/>
          <w:lang w:val="lt-LT"/>
        </w:rPr>
        <w:t>sublicencijuojamą ir neiš</w:t>
      </w:r>
      <w:r w:rsidR="00CA732D" w:rsidRPr="00D579BA">
        <w:rPr>
          <w:rStyle w:val="q4iawc"/>
          <w:lang w:val="lt-LT"/>
        </w:rPr>
        <w:t>imtinę</w:t>
      </w:r>
      <w:r w:rsidRPr="00D579BA">
        <w:rPr>
          <w:rStyle w:val="q4iawc"/>
          <w:lang w:val="lt-LT"/>
        </w:rPr>
        <w:t xml:space="preserve"> teisę </w:t>
      </w:r>
      <w:r w:rsidR="00CA732D" w:rsidRPr="00D579BA">
        <w:rPr>
          <w:rStyle w:val="q4iawc"/>
          <w:lang w:val="lt-LT"/>
        </w:rPr>
        <w:t>prisijungti ir naudoti</w:t>
      </w:r>
      <w:r w:rsidR="000B748F">
        <w:rPr>
          <w:rStyle w:val="q4iawc"/>
          <w:lang w:val="lt-LT"/>
        </w:rPr>
        <w:t>s</w:t>
      </w:r>
      <w:r w:rsidR="00CA732D" w:rsidRPr="00D579BA">
        <w:rPr>
          <w:rStyle w:val="q4iawc"/>
          <w:lang w:val="lt-LT"/>
        </w:rPr>
        <w:t xml:space="preserve"> </w:t>
      </w:r>
      <w:r w:rsidR="000B748F" w:rsidRPr="00D579BA">
        <w:rPr>
          <w:rStyle w:val="q4iawc"/>
          <w:lang w:val="lt-LT"/>
        </w:rPr>
        <w:t>Programėl</w:t>
      </w:r>
      <w:r w:rsidR="000B748F">
        <w:rPr>
          <w:rStyle w:val="q4iawc"/>
          <w:lang w:val="lt-LT"/>
        </w:rPr>
        <w:t>e</w:t>
      </w:r>
      <w:r w:rsidR="000B748F" w:rsidRPr="00D579BA">
        <w:rPr>
          <w:rStyle w:val="q4iawc"/>
          <w:lang w:val="lt-LT"/>
        </w:rPr>
        <w:t xml:space="preserve"> </w:t>
      </w:r>
      <w:r w:rsidR="00CA732D" w:rsidRPr="00D579BA">
        <w:rPr>
          <w:rStyle w:val="q4iawc"/>
          <w:lang w:val="lt-LT"/>
        </w:rPr>
        <w:t xml:space="preserve">bei jos </w:t>
      </w:r>
      <w:r w:rsidR="000B748F" w:rsidRPr="00D579BA">
        <w:rPr>
          <w:rStyle w:val="q4iawc"/>
          <w:lang w:val="lt-LT"/>
        </w:rPr>
        <w:t>Turin</w:t>
      </w:r>
      <w:r w:rsidR="000B748F">
        <w:rPr>
          <w:rStyle w:val="q4iawc"/>
          <w:lang w:val="lt-LT"/>
        </w:rPr>
        <w:t>iu</w:t>
      </w:r>
      <w:r w:rsidR="000B748F" w:rsidRPr="00D579BA">
        <w:rPr>
          <w:rStyle w:val="q4iawc"/>
          <w:lang w:val="lt-LT"/>
        </w:rPr>
        <w:t xml:space="preserve"> </w:t>
      </w:r>
      <w:r w:rsidR="00CA732D" w:rsidRPr="00D579BA">
        <w:rPr>
          <w:rStyle w:val="q4iawc"/>
          <w:lang w:val="lt-LT"/>
        </w:rPr>
        <w:t>pagal šias N</w:t>
      </w:r>
      <w:r w:rsidRPr="00D579BA">
        <w:rPr>
          <w:rStyle w:val="q4iawc"/>
          <w:lang w:val="lt-LT"/>
        </w:rPr>
        <w:t>audojimo</w:t>
      </w:r>
      <w:r w:rsidR="000B748F">
        <w:rPr>
          <w:rStyle w:val="q4iawc"/>
          <w:lang w:val="lt-LT"/>
        </w:rPr>
        <w:t>si</w:t>
      </w:r>
      <w:r w:rsidRPr="00D579BA">
        <w:rPr>
          <w:rStyle w:val="q4iawc"/>
          <w:lang w:val="lt-LT"/>
        </w:rPr>
        <w:t xml:space="preserve"> sąlygas.</w:t>
      </w:r>
      <w:r w:rsidRPr="00D579BA">
        <w:rPr>
          <w:rStyle w:val="viiyi"/>
          <w:lang w:val="lt-LT"/>
        </w:rPr>
        <w:t xml:space="preserve"> </w:t>
      </w:r>
      <w:r w:rsidR="00CA732D" w:rsidRPr="00D579BA">
        <w:rPr>
          <w:rStyle w:val="q4iawc"/>
          <w:lang w:val="lt-LT"/>
        </w:rPr>
        <w:t>Programėlę ir T</w:t>
      </w:r>
      <w:r w:rsidRPr="00D579BA">
        <w:rPr>
          <w:rStyle w:val="q4iawc"/>
          <w:lang w:val="lt-LT"/>
        </w:rPr>
        <w:t xml:space="preserve">urinį mes </w:t>
      </w:r>
      <w:r w:rsidR="000B748F">
        <w:rPr>
          <w:rStyle w:val="q4iawc"/>
          <w:lang w:val="lt-LT"/>
        </w:rPr>
        <w:t>J</w:t>
      </w:r>
      <w:r w:rsidRPr="00D579BA">
        <w:rPr>
          <w:rStyle w:val="q4iawc"/>
          <w:lang w:val="lt-LT"/>
        </w:rPr>
        <w:t>ums licencijuojame, o ne parduodame.</w:t>
      </w:r>
      <w:r w:rsidRPr="00D579BA">
        <w:rPr>
          <w:rStyle w:val="viiyi"/>
          <w:lang w:val="lt-LT"/>
        </w:rPr>
        <w:t xml:space="preserve"> </w:t>
      </w:r>
      <w:r w:rsidRPr="00D579BA">
        <w:rPr>
          <w:rStyle w:val="q4iawc"/>
          <w:lang w:val="lt-LT"/>
        </w:rPr>
        <w:t xml:space="preserve">Bet kokia </w:t>
      </w:r>
      <w:r w:rsidR="00F14DC9" w:rsidRPr="00D579BA">
        <w:rPr>
          <w:rStyle w:val="q4iawc"/>
          <w:lang w:val="lt-LT"/>
        </w:rPr>
        <w:t>P</w:t>
      </w:r>
      <w:r w:rsidRPr="00D579BA">
        <w:rPr>
          <w:rStyle w:val="q4iawc"/>
          <w:lang w:val="lt-LT"/>
        </w:rPr>
        <w:t>rogramėlėje esanti programinė įranga licencijuojama tik objekto kodo formatu.</w:t>
      </w:r>
      <w:r w:rsidRPr="00D579BA">
        <w:rPr>
          <w:rStyle w:val="viiyi"/>
          <w:lang w:val="lt-LT"/>
        </w:rPr>
        <w:t xml:space="preserve"> </w:t>
      </w:r>
      <w:r w:rsidRPr="00D579BA">
        <w:rPr>
          <w:rStyle w:val="q4iawc"/>
          <w:lang w:val="lt-LT"/>
        </w:rPr>
        <w:t>Negalite naudoti Programėlės ar bet kokio Turinio kitai</w:t>
      </w:r>
      <w:r w:rsidR="00F14DC9" w:rsidRPr="00D579BA">
        <w:rPr>
          <w:rStyle w:val="q4iawc"/>
          <w:lang w:val="lt-LT"/>
        </w:rPr>
        <w:t>s nei numatyta tikslais</w:t>
      </w:r>
      <w:r w:rsidRPr="00D579BA">
        <w:rPr>
          <w:rStyle w:val="q4iawc"/>
          <w:lang w:val="lt-LT"/>
        </w:rPr>
        <w:t>.</w:t>
      </w:r>
      <w:r w:rsidRPr="00D579BA">
        <w:rPr>
          <w:rStyle w:val="viiyi"/>
          <w:lang w:val="lt-LT"/>
        </w:rPr>
        <w:t xml:space="preserve"> </w:t>
      </w:r>
      <w:r w:rsidRPr="00D579BA">
        <w:rPr>
          <w:rStyle w:val="q4iawc"/>
          <w:lang w:val="lt-LT"/>
        </w:rPr>
        <w:t xml:space="preserve">Išskyrus atvejus, nurodytus kitur šiose </w:t>
      </w:r>
      <w:r w:rsidR="002667B4" w:rsidRPr="00D579BA">
        <w:rPr>
          <w:rStyle w:val="q4iawc"/>
          <w:lang w:val="lt-LT"/>
        </w:rPr>
        <w:t>N</w:t>
      </w:r>
      <w:r w:rsidRPr="00D579BA">
        <w:rPr>
          <w:rStyle w:val="q4iawc"/>
          <w:lang w:val="lt-LT"/>
        </w:rPr>
        <w:t>audojimo</w:t>
      </w:r>
      <w:r w:rsidR="008541FC">
        <w:rPr>
          <w:rStyle w:val="q4iawc"/>
          <w:lang w:val="lt-LT"/>
        </w:rPr>
        <w:t>si</w:t>
      </w:r>
      <w:r w:rsidRPr="00D579BA">
        <w:rPr>
          <w:rStyle w:val="q4iawc"/>
          <w:lang w:val="lt-LT"/>
        </w:rPr>
        <w:t xml:space="preserve"> sąlygose, </w:t>
      </w:r>
      <w:r w:rsidR="008541FC">
        <w:rPr>
          <w:rStyle w:val="q4iawc"/>
          <w:lang w:val="lt-LT"/>
        </w:rPr>
        <w:t>J</w:t>
      </w:r>
      <w:r w:rsidRPr="00D579BA">
        <w:rPr>
          <w:rStyle w:val="q4iawc"/>
          <w:lang w:val="lt-LT"/>
        </w:rPr>
        <w:t xml:space="preserve">ūs sutinkate, kad bet koks Programėlės ar bet kurio Turinio naudojimas ne pagal paskirtį yra </w:t>
      </w:r>
      <w:r w:rsidR="0037762F" w:rsidRPr="00D579BA">
        <w:rPr>
          <w:rStyle w:val="q4iawc"/>
          <w:lang w:val="lt-LT"/>
        </w:rPr>
        <w:t>vykdomas</w:t>
      </w:r>
      <w:r w:rsidRPr="00D579BA">
        <w:rPr>
          <w:rStyle w:val="q4iawc"/>
          <w:lang w:val="lt-LT"/>
        </w:rPr>
        <w:t xml:space="preserve"> </w:t>
      </w:r>
      <w:r w:rsidR="00FA3E1F">
        <w:rPr>
          <w:rStyle w:val="q4iawc"/>
          <w:lang w:val="lt-LT"/>
        </w:rPr>
        <w:t>J</w:t>
      </w:r>
      <w:r w:rsidRPr="00D579BA">
        <w:rPr>
          <w:rStyle w:val="q4iawc"/>
          <w:lang w:val="lt-LT"/>
        </w:rPr>
        <w:t xml:space="preserve">ūsų pačių rizika, o MSC neprisiima atsakomybės </w:t>
      </w:r>
      <w:r w:rsidR="002667B4" w:rsidRPr="00D579BA">
        <w:rPr>
          <w:rStyle w:val="q4iawc"/>
          <w:lang w:val="lt-LT"/>
        </w:rPr>
        <w:t>už tokio netinkamo naudojimo rezultatus.</w:t>
      </w:r>
    </w:p>
    <w:p w14:paraId="6E058D9D" w14:textId="3BC3281C" w:rsidR="00A37045" w:rsidRPr="00D579BA" w:rsidRDefault="008C4385" w:rsidP="00C856DB">
      <w:pPr>
        <w:pStyle w:val="Level2"/>
        <w:tabs>
          <w:tab w:val="clear" w:pos="709"/>
          <w:tab w:val="num" w:pos="567"/>
        </w:tabs>
        <w:ind w:left="567" w:hanging="567"/>
        <w:rPr>
          <w:rStyle w:val="q4iawc"/>
          <w:bCs/>
          <w:iCs/>
          <w:lang w:val="lt-LT"/>
        </w:rPr>
      </w:pPr>
      <w:bookmarkStart w:id="21" w:name="_Ref92207615"/>
      <w:r w:rsidRPr="00D579BA">
        <w:rPr>
          <w:rStyle w:val="q4iawc"/>
          <w:lang w:val="lt-LT"/>
        </w:rPr>
        <w:t xml:space="preserve">Jūs neturite ir negalite leisti jokiam kitam asmeniui keisti Programėlės ar bet kurio Turinio, kopijuoti, platinti, perduoti, rodyti, </w:t>
      </w:r>
      <w:r w:rsidR="00CD57EB" w:rsidRPr="00D579BA">
        <w:rPr>
          <w:rStyle w:val="q4iawc"/>
          <w:lang w:val="lt-LT"/>
        </w:rPr>
        <w:t>vykdyti</w:t>
      </w:r>
      <w:r w:rsidRPr="00D579BA">
        <w:rPr>
          <w:rStyle w:val="q4iawc"/>
          <w:lang w:val="lt-LT"/>
        </w:rPr>
        <w:t xml:space="preserve">, atgaminti, skelbti, licencijuoti, kurti </w:t>
      </w:r>
      <w:r w:rsidR="002A1B1E" w:rsidRPr="00D579BA">
        <w:rPr>
          <w:rStyle w:val="q4iawc"/>
          <w:lang w:val="lt-LT"/>
        </w:rPr>
        <w:t>antrinių</w:t>
      </w:r>
      <w:r w:rsidRPr="00D579BA">
        <w:rPr>
          <w:rStyle w:val="q4iawc"/>
          <w:lang w:val="lt-LT"/>
        </w:rPr>
        <w:t xml:space="preserve"> kūrinių</w:t>
      </w:r>
      <w:r w:rsidR="00CB7295" w:rsidRPr="00D579BA">
        <w:rPr>
          <w:rStyle w:val="q4iawc"/>
          <w:lang w:val="lt-LT"/>
        </w:rPr>
        <w:t>,</w:t>
      </w:r>
      <w:r w:rsidR="00996C17" w:rsidRPr="00D579BA">
        <w:rPr>
          <w:rStyle w:val="q4iawc"/>
          <w:lang w:val="lt-LT"/>
        </w:rPr>
        <w:t xml:space="preserve"> </w:t>
      </w:r>
      <w:r w:rsidRPr="00D579BA">
        <w:rPr>
          <w:rStyle w:val="q4iawc"/>
          <w:lang w:val="lt-LT"/>
        </w:rPr>
        <w:t>perduoti,</w:t>
      </w:r>
      <w:r w:rsidR="00320243" w:rsidRPr="00D579BA">
        <w:rPr>
          <w:rStyle w:val="q4iawc"/>
          <w:lang w:val="lt-LT"/>
        </w:rPr>
        <w:t xml:space="preserve"> nuomoti, teikti paslaugų biuro</w:t>
      </w:r>
      <w:r w:rsidRPr="00D579BA">
        <w:rPr>
          <w:rStyle w:val="q4iawc"/>
          <w:lang w:val="lt-LT"/>
        </w:rPr>
        <w:t xml:space="preserve"> ar</w:t>
      </w:r>
      <w:r w:rsidRPr="00D579BA">
        <w:rPr>
          <w:rStyle w:val="viiyi"/>
          <w:lang w:val="lt-LT"/>
        </w:rPr>
        <w:t xml:space="preserve"> </w:t>
      </w:r>
      <w:r w:rsidR="00FF1115" w:rsidRPr="00D579BA">
        <w:rPr>
          <w:rStyle w:val="viiyi"/>
          <w:lang w:val="lt-LT"/>
        </w:rPr>
        <w:t>pakaitinio naudojimosi (angl. </w:t>
      </w:r>
      <w:r w:rsidR="00FF1115" w:rsidRPr="00D579BA">
        <w:rPr>
          <w:rStyle w:val="viiyi"/>
          <w:i/>
          <w:lang w:val="lt-LT"/>
        </w:rPr>
        <w:t>time-sharing</w:t>
      </w:r>
      <w:r w:rsidR="00FF1115" w:rsidRPr="00D579BA">
        <w:rPr>
          <w:rStyle w:val="viiyi"/>
          <w:lang w:val="lt-LT"/>
        </w:rPr>
        <w:t xml:space="preserve">) </w:t>
      </w:r>
      <w:r w:rsidR="00166985" w:rsidRPr="00D579BA">
        <w:rPr>
          <w:rStyle w:val="q4iawc"/>
          <w:lang w:val="lt-LT"/>
        </w:rPr>
        <w:t xml:space="preserve">paslaugas </w:t>
      </w:r>
      <w:r w:rsidRPr="00D579BA">
        <w:rPr>
          <w:rStyle w:val="q4iawc"/>
          <w:lang w:val="lt-LT"/>
        </w:rPr>
        <w:t>arba parduoti Programėlę ar bet kokį Turinį.</w:t>
      </w:r>
      <w:r w:rsidRPr="00D579BA">
        <w:rPr>
          <w:rStyle w:val="viiyi"/>
          <w:lang w:val="lt-LT"/>
        </w:rPr>
        <w:t xml:space="preserve"> </w:t>
      </w:r>
      <w:r w:rsidR="000F2764" w:rsidRPr="00D579BA">
        <w:rPr>
          <w:rStyle w:val="viiyi"/>
          <w:lang w:val="lt-LT"/>
        </w:rPr>
        <w:t>J</w:t>
      </w:r>
      <w:r w:rsidRPr="00D579BA">
        <w:rPr>
          <w:rStyle w:val="q4iawc"/>
          <w:lang w:val="lt-LT"/>
        </w:rPr>
        <w:t xml:space="preserve">ūs </w:t>
      </w:r>
      <w:r w:rsidR="000F2764" w:rsidRPr="00D579BA">
        <w:rPr>
          <w:rStyle w:val="q4iawc"/>
          <w:lang w:val="lt-LT"/>
        </w:rPr>
        <w:t xml:space="preserve">taip pat </w:t>
      </w:r>
      <w:r w:rsidRPr="00D579BA">
        <w:rPr>
          <w:rStyle w:val="q4iawc"/>
          <w:lang w:val="lt-LT"/>
        </w:rPr>
        <w:t xml:space="preserve">neturite ir </w:t>
      </w:r>
      <w:r w:rsidR="000F2764" w:rsidRPr="00D579BA">
        <w:rPr>
          <w:rStyle w:val="q4iawc"/>
          <w:lang w:val="lt-LT"/>
        </w:rPr>
        <w:t xml:space="preserve">negalite leisti </w:t>
      </w:r>
      <w:r w:rsidRPr="00D579BA">
        <w:rPr>
          <w:rStyle w:val="q4iawc"/>
          <w:lang w:val="lt-LT"/>
        </w:rPr>
        <w:t xml:space="preserve">jokiam kitam asmeniui i) pašalinti ar sunaikinti bet kokių </w:t>
      </w:r>
      <w:r w:rsidR="000F0839" w:rsidRPr="00D579BA">
        <w:rPr>
          <w:rStyle w:val="q4iawc"/>
          <w:lang w:val="lt-LT"/>
        </w:rPr>
        <w:t xml:space="preserve">MSC ar bet </w:t>
      </w:r>
      <w:r w:rsidR="00146F5B" w:rsidRPr="00D579BA">
        <w:rPr>
          <w:rStyle w:val="q4iawc"/>
          <w:lang w:val="lt-LT"/>
        </w:rPr>
        <w:t>kuriai</w:t>
      </w:r>
      <w:r w:rsidR="000F0839" w:rsidRPr="00D579BA">
        <w:rPr>
          <w:rStyle w:val="q4iawc"/>
          <w:lang w:val="lt-LT"/>
        </w:rPr>
        <w:t xml:space="preserve"> trečiajai šaliai </w:t>
      </w:r>
      <w:r w:rsidRPr="00D579BA">
        <w:rPr>
          <w:rStyle w:val="q4iawc"/>
          <w:lang w:val="lt-LT"/>
        </w:rPr>
        <w:t xml:space="preserve">nuosavybės teise priklausančių ženklų, kurie gali būti rodomi bet kuriuose Programėlės komponentuose arba bet kuriame Turinyje, arba ii) </w:t>
      </w:r>
      <w:r w:rsidR="00C4116F" w:rsidRPr="00D579BA">
        <w:rPr>
          <w:lang w:val="lt-LT"/>
        </w:rPr>
        <w:t xml:space="preserve">naudoti </w:t>
      </w:r>
      <w:r w:rsidR="008D60BD">
        <w:rPr>
          <w:iCs/>
          <w:lang w:val="lt-LT"/>
        </w:rPr>
        <w:t>atvirkštinės</w:t>
      </w:r>
      <w:r w:rsidR="008D60BD" w:rsidRPr="00D579BA">
        <w:rPr>
          <w:iCs/>
          <w:lang w:val="lt-LT"/>
        </w:rPr>
        <w:t xml:space="preserve"> </w:t>
      </w:r>
      <w:r w:rsidR="00C4116F" w:rsidRPr="00D579BA">
        <w:rPr>
          <w:iCs/>
          <w:lang w:val="lt-LT"/>
        </w:rPr>
        <w:t xml:space="preserve">inžinerijos būdu (angl. </w:t>
      </w:r>
      <w:r w:rsidR="00C4116F" w:rsidRPr="00D579BA">
        <w:rPr>
          <w:bCs/>
          <w:i/>
          <w:iCs/>
          <w:lang w:val="lt-LT"/>
        </w:rPr>
        <w:t>reverse-engineer</w:t>
      </w:r>
      <w:r w:rsidR="00C4116F" w:rsidRPr="00D579BA">
        <w:rPr>
          <w:iCs/>
          <w:lang w:val="lt-LT"/>
        </w:rPr>
        <w:t>)</w:t>
      </w:r>
      <w:r w:rsidRPr="00D579BA">
        <w:rPr>
          <w:rStyle w:val="q4iawc"/>
          <w:lang w:val="lt-LT"/>
        </w:rPr>
        <w:t>, išardyti</w:t>
      </w:r>
      <w:r w:rsidR="00A62AE2" w:rsidRPr="00D579BA">
        <w:rPr>
          <w:rStyle w:val="q4iawc"/>
          <w:lang w:val="lt-LT"/>
        </w:rPr>
        <w:t>, išrinkti</w:t>
      </w:r>
      <w:r w:rsidRPr="00D579BA">
        <w:rPr>
          <w:rStyle w:val="q4iawc"/>
          <w:lang w:val="lt-LT"/>
        </w:rPr>
        <w:t>, prit</w:t>
      </w:r>
      <w:r w:rsidR="00851EE5" w:rsidRPr="00D579BA">
        <w:rPr>
          <w:rStyle w:val="q4iawc"/>
          <w:lang w:val="lt-LT"/>
        </w:rPr>
        <w:t>aikyti, at</w:t>
      </w:r>
      <w:r w:rsidRPr="00D579BA">
        <w:rPr>
          <w:rStyle w:val="q4iawc"/>
          <w:lang w:val="lt-LT"/>
        </w:rPr>
        <w:t xml:space="preserve">koduoti ar kitaip bandyti arba </w:t>
      </w:r>
      <w:r w:rsidR="00C77177" w:rsidRPr="00D579BA">
        <w:rPr>
          <w:rStyle w:val="q4iawc"/>
          <w:lang w:val="lt-LT"/>
        </w:rPr>
        <w:t>faktiškai</w:t>
      </w:r>
      <w:r w:rsidRPr="00D579BA">
        <w:rPr>
          <w:rStyle w:val="q4iawc"/>
          <w:lang w:val="lt-LT"/>
        </w:rPr>
        <w:t xml:space="preserve"> </w:t>
      </w:r>
      <w:r w:rsidR="00C77177" w:rsidRPr="00D579BA">
        <w:rPr>
          <w:rStyle w:val="q4iawc"/>
          <w:lang w:val="lt-LT"/>
        </w:rPr>
        <w:t>įgyti</w:t>
      </w:r>
      <w:r w:rsidRPr="00D579BA">
        <w:rPr>
          <w:rStyle w:val="q4iawc"/>
          <w:lang w:val="lt-LT"/>
        </w:rPr>
        <w:t xml:space="preserve">, gauti prieigą prie, peržiūrėti ar bet kokiu būdu naudoti </w:t>
      </w:r>
      <w:r w:rsidR="00146F5B" w:rsidRPr="00D579BA">
        <w:rPr>
          <w:rStyle w:val="q4iawc"/>
          <w:lang w:val="lt-LT"/>
        </w:rPr>
        <w:t xml:space="preserve">visą ar dalį Programėlės </w:t>
      </w:r>
      <w:r w:rsidR="00A36B14">
        <w:rPr>
          <w:rStyle w:val="q4iawc"/>
          <w:lang w:val="lt-LT"/>
        </w:rPr>
        <w:t>pirminio</w:t>
      </w:r>
      <w:r w:rsidR="00A36B14" w:rsidRPr="00D579BA">
        <w:rPr>
          <w:rStyle w:val="q4iawc"/>
          <w:lang w:val="lt-LT"/>
        </w:rPr>
        <w:t xml:space="preserve"> </w:t>
      </w:r>
      <w:r w:rsidR="00146F5B" w:rsidRPr="00D579BA">
        <w:rPr>
          <w:rStyle w:val="q4iawc"/>
          <w:lang w:val="lt-LT"/>
        </w:rPr>
        <w:t>kodo</w:t>
      </w:r>
      <w:r w:rsidRPr="00D579BA">
        <w:rPr>
          <w:rStyle w:val="q4iawc"/>
          <w:lang w:val="lt-LT"/>
        </w:rPr>
        <w:t>.</w:t>
      </w:r>
    </w:p>
    <w:p w14:paraId="65EF4828" w14:textId="17BC98DF" w:rsidR="002B193C" w:rsidRPr="00D579BA" w:rsidRDefault="008C4385" w:rsidP="00C856DB">
      <w:pPr>
        <w:pStyle w:val="1"/>
        <w:tabs>
          <w:tab w:val="clear" w:pos="709"/>
          <w:tab w:val="num" w:pos="567"/>
        </w:tabs>
        <w:ind w:left="567" w:hanging="567"/>
        <w:rPr>
          <w:lang w:val="lt-LT"/>
        </w:rPr>
      </w:pPr>
      <w:bookmarkStart w:id="22" w:name="_cp_text_1_52"/>
      <w:bookmarkEnd w:id="20"/>
      <w:bookmarkEnd w:id="21"/>
      <w:r w:rsidRPr="00D579BA">
        <w:rPr>
          <w:rStyle w:val="q4iawc"/>
          <w:lang w:val="lt-LT"/>
        </w:rPr>
        <w:t>INFORMACIJOS TIKSLUMAS</w:t>
      </w:r>
      <w:bookmarkEnd w:id="22"/>
    </w:p>
    <w:p w14:paraId="343CF4AC" w14:textId="75E9E3C5" w:rsidR="00646512" w:rsidRPr="00D579BA" w:rsidRDefault="008C4385" w:rsidP="00C856DB">
      <w:pPr>
        <w:pStyle w:val="Body2"/>
        <w:ind w:left="567"/>
        <w:rPr>
          <w:rStyle w:val="q4iawc"/>
          <w:lang w:val="lt-LT"/>
        </w:rPr>
      </w:pPr>
      <w:bookmarkStart w:id="23" w:name="_cp_text_1_53"/>
      <w:r w:rsidRPr="00D579BA">
        <w:rPr>
          <w:rStyle w:val="q4iawc"/>
          <w:lang w:val="lt-LT"/>
        </w:rPr>
        <w:t xml:space="preserve">Dedame pagrįstas pastangas siekdami užtikrinti, kad Programėlėje esanti informacija, įskaitant produktų aprašymus ar kitą Turinį, būtų išsami, tiksli ir </w:t>
      </w:r>
      <w:r w:rsidR="002015C4" w:rsidRPr="00D579BA">
        <w:rPr>
          <w:rStyle w:val="q4iawc"/>
          <w:lang w:val="lt-LT"/>
        </w:rPr>
        <w:t>aktuali</w:t>
      </w:r>
      <w:r w:rsidRPr="00D579BA">
        <w:rPr>
          <w:rStyle w:val="q4iawc"/>
          <w:lang w:val="lt-LT"/>
        </w:rPr>
        <w:t>.</w:t>
      </w:r>
      <w:r w:rsidRPr="00D579BA">
        <w:rPr>
          <w:rStyle w:val="viiyi"/>
          <w:lang w:val="lt-LT"/>
        </w:rPr>
        <w:t xml:space="preserve"> </w:t>
      </w:r>
      <w:r w:rsidRPr="00D579BA">
        <w:rPr>
          <w:rStyle w:val="q4iawc"/>
          <w:lang w:val="lt-LT"/>
        </w:rPr>
        <w:t xml:space="preserve">Nepaisant mūsų </w:t>
      </w:r>
      <w:r w:rsidRPr="00D579BA">
        <w:rPr>
          <w:rStyle w:val="q4iawc"/>
          <w:lang w:val="lt-LT"/>
        </w:rPr>
        <w:lastRenderedPageBreak/>
        <w:t xml:space="preserve">pastangų, </w:t>
      </w:r>
      <w:r w:rsidR="002015C4" w:rsidRPr="00D579BA">
        <w:rPr>
          <w:rStyle w:val="q4iawc"/>
          <w:lang w:val="lt-LT"/>
        </w:rPr>
        <w:t>mums ne visada gali tai pavykti</w:t>
      </w:r>
      <w:r w:rsidRPr="00D579BA">
        <w:rPr>
          <w:rStyle w:val="q4iawc"/>
          <w:lang w:val="lt-LT"/>
        </w:rPr>
        <w:t>.</w:t>
      </w:r>
      <w:r w:rsidRPr="00D579BA">
        <w:rPr>
          <w:rStyle w:val="viiyi"/>
          <w:lang w:val="lt-LT"/>
        </w:rPr>
        <w:t xml:space="preserve"> </w:t>
      </w:r>
      <w:r w:rsidRPr="00D579BA">
        <w:rPr>
          <w:rStyle w:val="q4iawc"/>
          <w:lang w:val="lt-LT"/>
        </w:rPr>
        <w:t xml:space="preserve">Atkreipkite dėmesį, kad mes neprivalome saugoti ar atnaujinti tokios informacijos ir negalime būti laikomi atsakingais, jei pasikliaujate bet kokia </w:t>
      </w:r>
      <w:r w:rsidR="00CB13B0" w:rsidRPr="00D579BA">
        <w:rPr>
          <w:rStyle w:val="q4iawc"/>
          <w:lang w:val="lt-LT"/>
        </w:rPr>
        <w:t xml:space="preserve">Programėlėje pateikta </w:t>
      </w:r>
      <w:r w:rsidRPr="00D579BA">
        <w:rPr>
          <w:rStyle w:val="q4iawc"/>
          <w:lang w:val="lt-LT"/>
        </w:rPr>
        <w:t xml:space="preserve">informacija, </w:t>
      </w:r>
      <w:r w:rsidR="000352CE" w:rsidRPr="00D579BA">
        <w:rPr>
          <w:rStyle w:val="q4iawc"/>
          <w:lang w:val="lt-LT"/>
        </w:rPr>
        <w:t xml:space="preserve">kuri vėliau </w:t>
      </w:r>
      <w:r w:rsidR="002163E1" w:rsidRPr="00D579BA">
        <w:rPr>
          <w:rStyle w:val="q4iawc"/>
          <w:lang w:val="lt-LT"/>
        </w:rPr>
        <w:t xml:space="preserve">gali </w:t>
      </w:r>
      <w:r w:rsidR="000352CE" w:rsidRPr="00D579BA">
        <w:rPr>
          <w:rStyle w:val="q4iawc"/>
          <w:lang w:val="lt-LT"/>
        </w:rPr>
        <w:t>pasirod</w:t>
      </w:r>
      <w:r w:rsidR="002163E1" w:rsidRPr="00D579BA">
        <w:rPr>
          <w:rStyle w:val="q4iawc"/>
          <w:lang w:val="lt-LT"/>
        </w:rPr>
        <w:t>yti</w:t>
      </w:r>
      <w:r w:rsidRPr="00D579BA">
        <w:rPr>
          <w:rStyle w:val="q4iawc"/>
          <w:lang w:val="lt-LT"/>
        </w:rPr>
        <w:t xml:space="preserve"> esanti netiksli arba pasenusi.</w:t>
      </w:r>
    </w:p>
    <w:bookmarkEnd w:id="23"/>
    <w:p w14:paraId="64AB04F2" w14:textId="517DA3B7" w:rsidR="002B193C" w:rsidRPr="00D579BA" w:rsidRDefault="008C4385" w:rsidP="00C856DB">
      <w:pPr>
        <w:pStyle w:val="1"/>
        <w:tabs>
          <w:tab w:val="clear" w:pos="709"/>
          <w:tab w:val="num" w:pos="567"/>
        </w:tabs>
        <w:ind w:left="567" w:hanging="567"/>
        <w:rPr>
          <w:rFonts w:eastAsia="Times New Roman"/>
          <w:lang w:val="lt-LT"/>
        </w:rPr>
      </w:pPr>
      <w:r w:rsidRPr="00D579BA">
        <w:rPr>
          <w:rStyle w:val="q4iawc"/>
          <w:lang w:val="lt-LT"/>
        </w:rPr>
        <w:t>JŪSŲ ELGESYS</w:t>
      </w:r>
    </w:p>
    <w:p w14:paraId="28CBAADC" w14:textId="18E36C87" w:rsidR="00EF1D37" w:rsidRPr="00D579BA" w:rsidRDefault="008C4385" w:rsidP="00C856DB">
      <w:pPr>
        <w:pStyle w:val="Level2"/>
        <w:tabs>
          <w:tab w:val="clear" w:pos="709"/>
          <w:tab w:val="num" w:pos="567"/>
        </w:tabs>
        <w:ind w:left="567" w:hanging="567"/>
        <w:rPr>
          <w:rStyle w:val="q4iawc"/>
          <w:lang w:val="lt-LT"/>
        </w:rPr>
      </w:pPr>
      <w:r w:rsidRPr="00D579BA">
        <w:rPr>
          <w:rStyle w:val="q4iawc"/>
          <w:lang w:val="lt-LT"/>
        </w:rPr>
        <w:t xml:space="preserve">Jūs sutinkate laikytis visų įstatymų, taisyklių ir nuostatų, taikomų </w:t>
      </w:r>
      <w:r w:rsidR="00202814">
        <w:rPr>
          <w:rStyle w:val="q4iawc"/>
          <w:lang w:val="lt-LT"/>
        </w:rPr>
        <w:t>J</w:t>
      </w:r>
      <w:r w:rsidRPr="00D579BA">
        <w:rPr>
          <w:rStyle w:val="q4iawc"/>
          <w:lang w:val="lt-LT"/>
        </w:rPr>
        <w:t>ūsų prieigai prie Programėlės ir naudojimui</w:t>
      </w:r>
      <w:r w:rsidR="00202814">
        <w:rPr>
          <w:rStyle w:val="q4iawc"/>
          <w:lang w:val="lt-LT"/>
        </w:rPr>
        <w:t>si ja</w:t>
      </w:r>
      <w:r w:rsidRPr="00D579BA">
        <w:rPr>
          <w:rStyle w:val="q4iawc"/>
          <w:lang w:val="lt-LT"/>
        </w:rPr>
        <w:t>.</w:t>
      </w:r>
    </w:p>
    <w:p w14:paraId="0FE9B559" w14:textId="3E5B538E" w:rsidR="002B193C" w:rsidRPr="00D579BA" w:rsidRDefault="008C4385" w:rsidP="00C856DB">
      <w:pPr>
        <w:pStyle w:val="Level2"/>
        <w:tabs>
          <w:tab w:val="clear" w:pos="709"/>
          <w:tab w:val="num" w:pos="567"/>
        </w:tabs>
        <w:ind w:left="567" w:hanging="567"/>
        <w:rPr>
          <w:lang w:val="lt-LT"/>
        </w:rPr>
      </w:pPr>
      <w:r w:rsidRPr="00D579BA">
        <w:rPr>
          <w:rStyle w:val="q4iawc"/>
          <w:lang w:val="lt-LT"/>
        </w:rPr>
        <w:t>Jūs sutinkate:</w:t>
      </w:r>
    </w:p>
    <w:p w14:paraId="3F2FC086" w14:textId="5A926CE7" w:rsidR="00D1099C" w:rsidRPr="00D579BA" w:rsidRDefault="008C4385" w:rsidP="00C856DB">
      <w:pPr>
        <w:pStyle w:val="Level2"/>
        <w:numPr>
          <w:ilvl w:val="2"/>
          <w:numId w:val="1"/>
        </w:numPr>
        <w:tabs>
          <w:tab w:val="clear" w:pos="1417"/>
          <w:tab w:val="num" w:pos="1134"/>
        </w:tabs>
        <w:adjustRightInd/>
        <w:ind w:left="1134" w:hanging="425"/>
        <w:rPr>
          <w:rStyle w:val="q4iawc"/>
          <w:lang w:val="lt-LT"/>
        </w:rPr>
      </w:pPr>
      <w:r w:rsidRPr="00D579BA">
        <w:rPr>
          <w:rStyle w:val="q4iawc"/>
          <w:u w:val="single"/>
          <w:lang w:val="lt-LT"/>
        </w:rPr>
        <w:t>nepateikti</w:t>
      </w:r>
      <w:r w:rsidRPr="00D579BA">
        <w:rPr>
          <w:rStyle w:val="q4iawc"/>
          <w:lang w:val="lt-LT"/>
        </w:rPr>
        <w:t xml:space="preserve"> kelių Naudotojų</w:t>
      </w:r>
      <w:r w:rsidR="00434DB7" w:rsidRPr="00D579BA">
        <w:rPr>
          <w:rStyle w:val="q4iawc"/>
          <w:lang w:val="lt-LT"/>
        </w:rPr>
        <w:t xml:space="preserve"> registracijos paraiškų </w:t>
      </w:r>
      <w:r w:rsidRPr="00D579BA">
        <w:rPr>
          <w:rStyle w:val="q4iawc"/>
          <w:lang w:val="lt-LT"/>
        </w:rPr>
        <w:t>vienam asmeniui;</w:t>
      </w:r>
    </w:p>
    <w:p w14:paraId="650A4ABF" w14:textId="77777777" w:rsidR="00BF209A" w:rsidRPr="00D579BA" w:rsidRDefault="008C4385" w:rsidP="00C856DB">
      <w:pPr>
        <w:pStyle w:val="Level2"/>
        <w:numPr>
          <w:ilvl w:val="2"/>
          <w:numId w:val="1"/>
        </w:numPr>
        <w:tabs>
          <w:tab w:val="clear" w:pos="1417"/>
          <w:tab w:val="num" w:pos="1134"/>
        </w:tabs>
        <w:adjustRightInd/>
        <w:ind w:left="1134" w:hanging="425"/>
        <w:rPr>
          <w:rStyle w:val="q4iawc"/>
          <w:lang w:val="lt-LT"/>
        </w:rPr>
      </w:pPr>
      <w:r w:rsidRPr="00D579BA">
        <w:rPr>
          <w:rStyle w:val="q4iawc"/>
          <w:u w:val="single"/>
          <w:lang w:val="lt-LT"/>
        </w:rPr>
        <w:t>nesiimti</w:t>
      </w:r>
      <w:r w:rsidRPr="00D579BA">
        <w:rPr>
          <w:rStyle w:val="q4iawc"/>
          <w:lang w:val="lt-LT"/>
        </w:rPr>
        <w:t xml:space="preserve"> jokių veiksmų, kurie trukdytų tinkamam Programėlės veikimui, pakenktų Programėlės saugumui ar kitaip sugadintų Programėlę ar bet kokią per Programėlę pasiekiamą medžiagą ar informaciją;</w:t>
      </w:r>
    </w:p>
    <w:p w14:paraId="1F61EE60" w14:textId="59B1F70C" w:rsidR="00D2013D" w:rsidRPr="00D579BA" w:rsidRDefault="008C4385" w:rsidP="00C856DB">
      <w:pPr>
        <w:pStyle w:val="Level2"/>
        <w:numPr>
          <w:ilvl w:val="2"/>
          <w:numId w:val="1"/>
        </w:numPr>
        <w:tabs>
          <w:tab w:val="clear" w:pos="1417"/>
          <w:tab w:val="num" w:pos="1134"/>
        </w:tabs>
        <w:adjustRightInd/>
        <w:ind w:left="1134" w:hanging="425"/>
        <w:rPr>
          <w:rStyle w:val="q4iawc"/>
          <w:lang w:val="lt-LT"/>
        </w:rPr>
      </w:pPr>
      <w:r w:rsidRPr="00D579BA">
        <w:rPr>
          <w:rStyle w:val="q4iawc"/>
          <w:u w:val="single"/>
          <w:lang w:val="lt-LT"/>
        </w:rPr>
        <w:t>nebandyti</w:t>
      </w:r>
      <w:r w:rsidRPr="00D579BA">
        <w:rPr>
          <w:rStyle w:val="q4iawc"/>
          <w:lang w:val="lt-LT"/>
        </w:rPr>
        <w:t xml:space="preserve"> gauti neteisėtos prieigos prie bet kurios Programėlės dalies ar funkcijos, prie bet kurios kitos sistemos ar tinklo, prijungto prie Programėlės, prie bet kurio iš mūsų ar mūsų paslaugų teikėjų serverių arba prie bet kokių paslaugų, siūlomų </w:t>
      </w:r>
      <w:r w:rsidR="003C03D3" w:rsidRPr="00D579BA">
        <w:rPr>
          <w:rStyle w:val="q4iawc"/>
          <w:lang w:val="lt-LT"/>
        </w:rPr>
        <w:t>Programėlėje ar</w:t>
      </w:r>
      <w:r w:rsidR="00DC2A3B" w:rsidRPr="00D579BA">
        <w:rPr>
          <w:rStyle w:val="q4iawc"/>
          <w:lang w:val="lt-LT"/>
        </w:rPr>
        <w:t xml:space="preserve"> </w:t>
      </w:r>
      <w:r w:rsidRPr="00D579BA">
        <w:rPr>
          <w:rStyle w:val="q4iawc"/>
          <w:lang w:val="lt-LT"/>
        </w:rPr>
        <w:t xml:space="preserve">per </w:t>
      </w:r>
      <w:r w:rsidR="00DC2A3B" w:rsidRPr="00D579BA">
        <w:rPr>
          <w:rStyle w:val="q4iawc"/>
          <w:lang w:val="lt-LT"/>
        </w:rPr>
        <w:t>ją</w:t>
      </w:r>
      <w:r w:rsidR="00A45F5A" w:rsidRPr="00D579BA">
        <w:rPr>
          <w:rStyle w:val="q4iawc"/>
          <w:lang w:val="lt-LT"/>
        </w:rPr>
        <w:t>, įskaitant, be kita ko</w:t>
      </w:r>
      <w:r w:rsidRPr="00D579BA">
        <w:rPr>
          <w:rStyle w:val="q4iawc"/>
          <w:lang w:val="lt-LT"/>
        </w:rPr>
        <w:t>, įsilaužimą</w:t>
      </w:r>
      <w:r w:rsidR="00AE4ECD" w:rsidRPr="00D579BA">
        <w:rPr>
          <w:rStyle w:val="q4iawc"/>
          <w:lang w:val="lt-LT"/>
        </w:rPr>
        <w:t>, slaptažodžio gavimą</w:t>
      </w:r>
      <w:r w:rsidRPr="00D579BA">
        <w:rPr>
          <w:rStyle w:val="q4iawc"/>
          <w:lang w:val="lt-LT"/>
        </w:rPr>
        <w:t xml:space="preserve"> ar bet kokias kitas neleistinas priemones;</w:t>
      </w:r>
    </w:p>
    <w:p w14:paraId="052857FC" w14:textId="45D6C279" w:rsidR="00751D44" w:rsidRPr="00D579BA" w:rsidRDefault="008C4385" w:rsidP="00C856DB">
      <w:pPr>
        <w:pStyle w:val="Level2"/>
        <w:numPr>
          <w:ilvl w:val="2"/>
          <w:numId w:val="1"/>
        </w:numPr>
        <w:tabs>
          <w:tab w:val="clear" w:pos="1417"/>
          <w:tab w:val="num" w:pos="1134"/>
        </w:tabs>
        <w:adjustRightInd/>
        <w:ind w:left="1134" w:hanging="425"/>
        <w:rPr>
          <w:rStyle w:val="q4iawc"/>
          <w:lang w:val="lt-LT"/>
        </w:rPr>
      </w:pPr>
      <w:r w:rsidRPr="00D579BA">
        <w:rPr>
          <w:rStyle w:val="q4iawc"/>
          <w:u w:val="single"/>
          <w:lang w:val="lt-LT"/>
        </w:rPr>
        <w:t>netestuoti</w:t>
      </w:r>
      <w:r w:rsidRPr="00D579BA">
        <w:rPr>
          <w:rStyle w:val="q4iawc"/>
          <w:lang w:val="lt-LT"/>
        </w:rPr>
        <w:t xml:space="preserve">, </w:t>
      </w:r>
      <w:r w:rsidRPr="00D579BA">
        <w:rPr>
          <w:rStyle w:val="q4iawc"/>
          <w:u w:val="single"/>
          <w:lang w:val="lt-LT"/>
        </w:rPr>
        <w:t>ne</w:t>
      </w:r>
      <w:r w:rsidR="009A67C5" w:rsidRPr="00D579BA">
        <w:rPr>
          <w:rStyle w:val="q4iawc"/>
          <w:u w:val="single"/>
          <w:lang w:val="lt-LT"/>
        </w:rPr>
        <w:t>nu</w:t>
      </w:r>
      <w:r w:rsidRPr="00D579BA">
        <w:rPr>
          <w:rStyle w:val="q4iawc"/>
          <w:u w:val="single"/>
          <w:lang w:val="lt-LT"/>
        </w:rPr>
        <w:t>skaityti</w:t>
      </w:r>
      <w:r w:rsidRPr="00D579BA">
        <w:rPr>
          <w:rStyle w:val="q4iawc"/>
          <w:lang w:val="lt-LT"/>
        </w:rPr>
        <w:t xml:space="preserve"> ir </w:t>
      </w:r>
      <w:r w:rsidRPr="00D579BA">
        <w:rPr>
          <w:rStyle w:val="q4iawc"/>
          <w:u w:val="single"/>
          <w:lang w:val="lt-LT"/>
        </w:rPr>
        <w:t>nebandyti</w:t>
      </w:r>
      <w:r w:rsidRPr="00D579BA">
        <w:rPr>
          <w:rStyle w:val="q4iawc"/>
          <w:lang w:val="lt-LT"/>
        </w:rPr>
        <w:t xml:space="preserve"> Programėlės ar bet kurio prie Programėlės prijungto tinklo pažeidžiamumo ir </w:t>
      </w:r>
      <w:r w:rsidRPr="00D579BA">
        <w:rPr>
          <w:rStyle w:val="q4iawc"/>
          <w:u w:val="single"/>
          <w:lang w:val="lt-LT"/>
        </w:rPr>
        <w:t>neapeiti</w:t>
      </w:r>
      <w:r w:rsidRPr="00D579BA">
        <w:rPr>
          <w:rStyle w:val="q4iawc"/>
          <w:lang w:val="lt-LT"/>
        </w:rPr>
        <w:t xml:space="preserve"> Programėlės ar bet kurio prie Programėlės prijungto tinklo autentifikavimo priemonių; </w:t>
      </w:r>
    </w:p>
    <w:p w14:paraId="24D46A04" w14:textId="07B9998F" w:rsidR="00331769" w:rsidRPr="00D579BA" w:rsidRDefault="008C4385" w:rsidP="00C856DB">
      <w:pPr>
        <w:pStyle w:val="Level2"/>
        <w:numPr>
          <w:ilvl w:val="2"/>
          <w:numId w:val="1"/>
        </w:numPr>
        <w:tabs>
          <w:tab w:val="clear" w:pos="1417"/>
          <w:tab w:val="num" w:pos="1134"/>
        </w:tabs>
        <w:adjustRightInd/>
        <w:ind w:left="1134" w:hanging="425"/>
        <w:rPr>
          <w:lang w:val="lt-LT"/>
        </w:rPr>
      </w:pPr>
      <w:r w:rsidRPr="00D579BA">
        <w:rPr>
          <w:rStyle w:val="q4iawc"/>
          <w:u w:val="single"/>
          <w:lang w:val="lt-LT"/>
        </w:rPr>
        <w:t>nenaudoti</w:t>
      </w:r>
      <w:r w:rsidRPr="00D579BA">
        <w:rPr>
          <w:rStyle w:val="q4iawc"/>
          <w:lang w:val="lt-LT"/>
        </w:rPr>
        <w:t xml:space="preserve"> jokių automatinių priemonių informacijai ar Turiniui iš Programėlės rinkti ar kitaip </w:t>
      </w:r>
      <w:r w:rsidR="00EE6BD1" w:rsidRPr="00D579BA">
        <w:rPr>
          <w:rStyle w:val="q4iawc"/>
          <w:lang w:val="lt-LT"/>
        </w:rPr>
        <w:t>gauti prieigą prie Programėlės</w:t>
      </w:r>
      <w:r w:rsidRPr="00D579BA">
        <w:rPr>
          <w:rStyle w:val="q4iawc"/>
          <w:lang w:val="lt-LT"/>
        </w:rPr>
        <w:t>, įskaitant, be</w:t>
      </w:r>
      <w:r w:rsidR="00A61873" w:rsidRPr="00D579BA">
        <w:rPr>
          <w:rStyle w:val="q4iawc"/>
          <w:lang w:val="lt-LT"/>
        </w:rPr>
        <w:t xml:space="preserve"> kita ko</w:t>
      </w:r>
      <w:r w:rsidRPr="00D579BA">
        <w:rPr>
          <w:rStyle w:val="q4iawc"/>
          <w:lang w:val="lt-LT"/>
        </w:rPr>
        <w:t xml:space="preserve">, </w:t>
      </w:r>
      <w:r w:rsidR="004D7C90" w:rsidRPr="00D579BA">
        <w:rPr>
          <w:rStyle w:val="q4iawc"/>
          <w:lang w:val="lt-LT"/>
        </w:rPr>
        <w:t>pasitelkiant</w:t>
      </w:r>
      <w:r w:rsidRPr="00D579BA">
        <w:rPr>
          <w:rStyle w:val="q4iawc"/>
          <w:lang w:val="lt-LT"/>
        </w:rPr>
        <w:t xml:space="preserve"> techninius įrankius, žinomus kaip robotai, vorai ar </w:t>
      </w:r>
      <w:r w:rsidR="00E74BB8" w:rsidRPr="00D579BA">
        <w:rPr>
          <w:rStyle w:val="q4iawc"/>
          <w:lang w:val="lt-LT"/>
        </w:rPr>
        <w:t xml:space="preserve">duomenų rinkikliai (angl. </w:t>
      </w:r>
      <w:r w:rsidR="00E74BB8" w:rsidRPr="00D579BA">
        <w:rPr>
          <w:rStyle w:val="q4iawc"/>
          <w:i/>
          <w:lang w:val="lt-LT"/>
        </w:rPr>
        <w:t>srapers</w:t>
      </w:r>
      <w:r w:rsidR="00E74BB8" w:rsidRPr="00D579BA">
        <w:rPr>
          <w:rStyle w:val="q4iawc"/>
          <w:lang w:val="lt-LT"/>
        </w:rPr>
        <w:t>)</w:t>
      </w:r>
      <w:r w:rsidRPr="00D579BA">
        <w:rPr>
          <w:rStyle w:val="q4iawc"/>
          <w:lang w:val="lt-LT"/>
        </w:rPr>
        <w:t>, be išankstinio mūsų leidimo;</w:t>
      </w:r>
      <w:r w:rsidRPr="00D579BA">
        <w:rPr>
          <w:lang w:val="lt-LT"/>
        </w:rPr>
        <w:t xml:space="preserve"> </w:t>
      </w:r>
    </w:p>
    <w:p w14:paraId="352285B9" w14:textId="413F6C4D" w:rsidR="00E74BB8" w:rsidRPr="00D579BA" w:rsidRDefault="008C4385" w:rsidP="00C856DB">
      <w:pPr>
        <w:pStyle w:val="Level2"/>
        <w:numPr>
          <w:ilvl w:val="2"/>
          <w:numId w:val="1"/>
        </w:numPr>
        <w:tabs>
          <w:tab w:val="clear" w:pos="1417"/>
          <w:tab w:val="num" w:pos="1134"/>
        </w:tabs>
        <w:adjustRightInd/>
        <w:ind w:left="1134" w:hanging="425"/>
        <w:rPr>
          <w:lang w:val="lt-LT"/>
        </w:rPr>
      </w:pPr>
      <w:r w:rsidRPr="00D579BA">
        <w:rPr>
          <w:rStyle w:val="q4iawc"/>
          <w:u w:val="single"/>
          <w:lang w:val="lt-LT"/>
        </w:rPr>
        <w:t>negauti</w:t>
      </w:r>
      <w:r w:rsidRPr="00D579BA">
        <w:rPr>
          <w:rStyle w:val="q4iawc"/>
          <w:lang w:val="lt-LT"/>
        </w:rPr>
        <w:t xml:space="preserve"> </w:t>
      </w:r>
      <w:r w:rsidR="00671AB8" w:rsidRPr="00D579BA">
        <w:rPr>
          <w:rStyle w:val="q4iawc"/>
          <w:lang w:val="lt-LT"/>
        </w:rPr>
        <w:t>a</w:t>
      </w:r>
      <w:r w:rsidRPr="00D579BA">
        <w:rPr>
          <w:rStyle w:val="q4iawc"/>
          <w:lang w:val="lt-LT"/>
        </w:rPr>
        <w:t xml:space="preserve">r kitaip </w:t>
      </w:r>
      <w:r w:rsidRPr="00D579BA">
        <w:rPr>
          <w:rStyle w:val="q4iawc"/>
          <w:u w:val="single"/>
          <w:lang w:val="lt-LT"/>
        </w:rPr>
        <w:t>nerinkti</w:t>
      </w:r>
      <w:r w:rsidRPr="00D579BA">
        <w:rPr>
          <w:rStyle w:val="q4iawc"/>
          <w:lang w:val="lt-LT"/>
        </w:rPr>
        <w:t xml:space="preserve"> ir </w:t>
      </w:r>
      <w:r w:rsidRPr="00D579BA">
        <w:rPr>
          <w:rStyle w:val="q4iawc"/>
          <w:u w:val="single"/>
          <w:lang w:val="lt-LT"/>
        </w:rPr>
        <w:t>nesaugoti</w:t>
      </w:r>
      <w:r w:rsidRPr="00D579BA">
        <w:rPr>
          <w:rStyle w:val="q4iawc"/>
          <w:lang w:val="lt-LT"/>
        </w:rPr>
        <w:t xml:space="preserve"> informacijos apie bet kurį kitą Programėlės naudotoją, įskaitant, be kita</w:t>
      </w:r>
      <w:r w:rsidR="009B3130" w:rsidRPr="00D579BA">
        <w:rPr>
          <w:rStyle w:val="q4iawc"/>
          <w:lang w:val="lt-LT"/>
        </w:rPr>
        <w:t xml:space="preserve"> </w:t>
      </w:r>
      <w:r w:rsidRPr="00D579BA">
        <w:rPr>
          <w:rStyle w:val="q4iawc"/>
          <w:lang w:val="lt-LT"/>
        </w:rPr>
        <w:t>ko, el. pašto adresus;</w:t>
      </w:r>
      <w:r w:rsidRPr="00D579BA">
        <w:rPr>
          <w:rStyle w:val="viiyi"/>
          <w:lang w:val="lt-LT"/>
        </w:rPr>
        <w:t xml:space="preserve"> </w:t>
      </w:r>
      <w:r w:rsidRPr="00D579BA">
        <w:rPr>
          <w:rStyle w:val="q4iawc"/>
          <w:lang w:val="lt-LT"/>
        </w:rPr>
        <w:t>ir</w:t>
      </w:r>
      <w:r w:rsidRPr="00D579BA">
        <w:rPr>
          <w:lang w:val="lt-LT"/>
        </w:rPr>
        <w:t xml:space="preserve"> </w:t>
      </w:r>
    </w:p>
    <w:p w14:paraId="414F63A7" w14:textId="4EABAF31" w:rsidR="00216E72" w:rsidRPr="00D579BA" w:rsidRDefault="008C4385" w:rsidP="00C856DB">
      <w:pPr>
        <w:pStyle w:val="Level2"/>
        <w:numPr>
          <w:ilvl w:val="2"/>
          <w:numId w:val="1"/>
        </w:numPr>
        <w:tabs>
          <w:tab w:val="clear" w:pos="1417"/>
          <w:tab w:val="num" w:pos="1134"/>
        </w:tabs>
        <w:adjustRightInd/>
        <w:ind w:left="1134" w:hanging="425"/>
        <w:rPr>
          <w:lang w:val="lt-LT"/>
        </w:rPr>
      </w:pPr>
      <w:r w:rsidRPr="00D579BA">
        <w:rPr>
          <w:rStyle w:val="q4iawc"/>
          <w:u w:val="single"/>
          <w:lang w:val="lt-LT"/>
        </w:rPr>
        <w:t>netrukdyti</w:t>
      </w:r>
      <w:r w:rsidRPr="00D579BA">
        <w:rPr>
          <w:rStyle w:val="q4iawc"/>
          <w:lang w:val="lt-LT"/>
        </w:rPr>
        <w:t xml:space="preserve"> ir </w:t>
      </w:r>
      <w:r w:rsidRPr="00D579BA">
        <w:rPr>
          <w:rStyle w:val="q4iawc"/>
          <w:u w:val="single"/>
          <w:lang w:val="lt-LT"/>
        </w:rPr>
        <w:t>netrikdyti</w:t>
      </w:r>
      <w:r w:rsidRPr="00D579BA">
        <w:rPr>
          <w:rStyle w:val="q4iawc"/>
          <w:lang w:val="lt-LT"/>
        </w:rPr>
        <w:t xml:space="preserve"> Programėlės ar bet kurio prie Programėlės prijungto serverio ar tinklo veikimo arba </w:t>
      </w:r>
      <w:r w:rsidR="006661E3" w:rsidRPr="00D579BA">
        <w:rPr>
          <w:rStyle w:val="q4iawc"/>
          <w:u w:val="single"/>
          <w:lang w:val="lt-LT"/>
        </w:rPr>
        <w:t>neprieštarauti</w:t>
      </w:r>
      <w:r w:rsidRPr="00D579BA">
        <w:rPr>
          <w:rStyle w:val="q4iawc"/>
          <w:lang w:val="lt-LT"/>
        </w:rPr>
        <w:t xml:space="preserve"> </w:t>
      </w:r>
      <w:r w:rsidR="006661E3" w:rsidRPr="00D579BA">
        <w:rPr>
          <w:rStyle w:val="q4iawc"/>
          <w:lang w:val="lt-LT"/>
        </w:rPr>
        <w:t>jokiems</w:t>
      </w:r>
      <w:r w:rsidRPr="00D579BA">
        <w:rPr>
          <w:rStyle w:val="q4iawc"/>
          <w:lang w:val="lt-LT"/>
        </w:rPr>
        <w:t xml:space="preserve"> prie Programėlės prijungto serverio ar tinklo reikalavim</w:t>
      </w:r>
      <w:r w:rsidR="006661E3" w:rsidRPr="00D579BA">
        <w:rPr>
          <w:rStyle w:val="q4iawc"/>
          <w:lang w:val="lt-LT"/>
        </w:rPr>
        <w:t>ams</w:t>
      </w:r>
      <w:r w:rsidRPr="00D579BA">
        <w:rPr>
          <w:rStyle w:val="q4iawc"/>
          <w:lang w:val="lt-LT"/>
        </w:rPr>
        <w:t>, procedūr</w:t>
      </w:r>
      <w:r w:rsidR="006661E3" w:rsidRPr="00D579BA">
        <w:rPr>
          <w:rStyle w:val="q4iawc"/>
          <w:lang w:val="lt-LT"/>
        </w:rPr>
        <w:t>oms, politikai</w:t>
      </w:r>
      <w:r w:rsidRPr="00D579BA">
        <w:rPr>
          <w:rStyle w:val="q4iawc"/>
          <w:lang w:val="lt-LT"/>
        </w:rPr>
        <w:t xml:space="preserve"> ar taisykl</w:t>
      </w:r>
      <w:r w:rsidR="006661E3" w:rsidRPr="00D579BA">
        <w:rPr>
          <w:rStyle w:val="q4iawc"/>
          <w:lang w:val="lt-LT"/>
        </w:rPr>
        <w:t>ėms</w:t>
      </w:r>
      <w:r w:rsidRPr="00D579BA">
        <w:rPr>
          <w:rStyle w:val="q4iawc"/>
          <w:lang w:val="lt-LT"/>
        </w:rPr>
        <w:t>.</w:t>
      </w:r>
      <w:r w:rsidRPr="00D579BA">
        <w:rPr>
          <w:lang w:val="lt-LT"/>
        </w:rPr>
        <w:t xml:space="preserve"> </w:t>
      </w:r>
    </w:p>
    <w:p w14:paraId="11AFFC4F" w14:textId="11C66888" w:rsidR="00BD0F81" w:rsidRPr="00D579BA" w:rsidRDefault="008C4385" w:rsidP="00C856DB">
      <w:pPr>
        <w:pStyle w:val="1"/>
        <w:tabs>
          <w:tab w:val="clear" w:pos="709"/>
          <w:tab w:val="num" w:pos="567"/>
        </w:tabs>
        <w:ind w:left="567" w:hanging="567"/>
        <w:rPr>
          <w:rStyle w:val="q4iawc"/>
          <w:rFonts w:eastAsia="Times New Roman"/>
          <w:lang w:val="lt-LT"/>
        </w:rPr>
      </w:pPr>
      <w:bookmarkStart w:id="24" w:name="_Ref92446810"/>
      <w:r w:rsidRPr="00D579BA">
        <w:rPr>
          <w:rStyle w:val="q4iawc"/>
          <w:lang w:val="lt-LT"/>
        </w:rPr>
        <w:t>PROGRAMĖLĖS VEIKIMAS IR ŠIŲ NAUDOJIMO</w:t>
      </w:r>
      <w:r w:rsidR="006E740C">
        <w:rPr>
          <w:rStyle w:val="q4iawc"/>
          <w:lang w:val="lt-LT"/>
        </w:rPr>
        <w:t>SI</w:t>
      </w:r>
      <w:r w:rsidRPr="00D579BA">
        <w:rPr>
          <w:rStyle w:val="q4iawc"/>
          <w:lang w:val="lt-LT"/>
        </w:rPr>
        <w:t xml:space="preserve"> SĄLYGŲ NUTRAUKIMAS</w:t>
      </w:r>
    </w:p>
    <w:p w14:paraId="43299751" w14:textId="2922B8F7" w:rsidR="00BD0F81" w:rsidRPr="00D579BA" w:rsidRDefault="008C4385" w:rsidP="00C856DB">
      <w:pPr>
        <w:pStyle w:val="Level2"/>
        <w:tabs>
          <w:tab w:val="clear" w:pos="709"/>
          <w:tab w:val="num" w:pos="567"/>
        </w:tabs>
        <w:ind w:left="567" w:hanging="567"/>
        <w:rPr>
          <w:rStyle w:val="q4iawc"/>
          <w:lang w:val="lt-LT"/>
        </w:rPr>
      </w:pPr>
      <w:bookmarkStart w:id="25" w:name="_Ref92446770"/>
      <w:bookmarkEnd w:id="24"/>
      <w:r w:rsidRPr="00D579BA">
        <w:rPr>
          <w:rStyle w:val="q4iawc"/>
          <w:lang w:val="lt-LT"/>
        </w:rPr>
        <w:t xml:space="preserve">Nei MSC, nei jokia su ja susijusi įmonė neužtikrina, kad Programėlėje esančios funkcijos veiks nepertraukiamai ar be klaidų arba kad bet koks </w:t>
      </w:r>
      <w:r w:rsidR="00E646A4" w:rsidRPr="00D579BA">
        <w:rPr>
          <w:rStyle w:val="q4iawc"/>
          <w:lang w:val="lt-LT"/>
        </w:rPr>
        <w:t>trūkumas</w:t>
      </w:r>
      <w:r w:rsidRPr="00D579BA">
        <w:rPr>
          <w:rStyle w:val="q4iawc"/>
          <w:lang w:val="lt-LT"/>
        </w:rPr>
        <w:t xml:space="preserve"> bus </w:t>
      </w:r>
      <w:r w:rsidR="00E646A4" w:rsidRPr="00D579BA">
        <w:rPr>
          <w:rStyle w:val="q4iawc"/>
          <w:lang w:val="lt-LT"/>
        </w:rPr>
        <w:t>pašalintas</w:t>
      </w:r>
      <w:r w:rsidRPr="00D579BA">
        <w:rPr>
          <w:rStyle w:val="q4iawc"/>
          <w:lang w:val="lt-LT"/>
        </w:rPr>
        <w:t>.</w:t>
      </w:r>
    </w:p>
    <w:bookmarkEnd w:id="25"/>
    <w:p w14:paraId="06E41478" w14:textId="18AD98E8" w:rsidR="00BD0F81" w:rsidRPr="00D579BA" w:rsidRDefault="008C4385" w:rsidP="00C856DB">
      <w:pPr>
        <w:pStyle w:val="Level2"/>
        <w:tabs>
          <w:tab w:val="clear" w:pos="709"/>
          <w:tab w:val="num" w:pos="567"/>
        </w:tabs>
        <w:ind w:left="567" w:hanging="567"/>
        <w:rPr>
          <w:rStyle w:val="q4iawc"/>
          <w:rFonts w:eastAsiaTheme="minorHAnsi"/>
          <w:lang w:val="lt-LT"/>
        </w:rPr>
      </w:pPr>
      <w:r w:rsidRPr="00D579BA">
        <w:rPr>
          <w:rStyle w:val="q4iawc"/>
          <w:lang w:val="lt-LT"/>
        </w:rPr>
        <w:t>Mes pasiliekame teisę bet kuriuo metu savo nuožiūra, su įspėjimu arba be jo, atlikti bet kurį iš šių veiksmų:</w:t>
      </w:r>
    </w:p>
    <w:p w14:paraId="37C6607D" w14:textId="37C364DF" w:rsidR="00BD0F81" w:rsidRPr="00D579BA" w:rsidRDefault="008C4385" w:rsidP="00C856DB">
      <w:pPr>
        <w:pStyle w:val="Level2"/>
        <w:numPr>
          <w:ilvl w:val="2"/>
          <w:numId w:val="1"/>
        </w:numPr>
        <w:tabs>
          <w:tab w:val="clear" w:pos="1417"/>
          <w:tab w:val="num" w:pos="1134"/>
        </w:tabs>
        <w:adjustRightInd/>
        <w:ind w:left="1134" w:hanging="424"/>
        <w:rPr>
          <w:rStyle w:val="q4iawc"/>
          <w:rFonts w:eastAsiaTheme="minorHAnsi"/>
          <w:lang w:val="lt-LT"/>
        </w:rPr>
      </w:pPr>
      <w:r w:rsidRPr="00D579BA">
        <w:rPr>
          <w:rStyle w:val="q4iawc"/>
          <w:lang w:val="lt-LT"/>
        </w:rPr>
        <w:t>pakeisti, sustabdyti arba nutraukti Programėlės ar bet kurios Programėlės dalies veikimą arba prieigą prie jos</w:t>
      </w:r>
      <w:r w:rsidR="00EC5398" w:rsidRPr="00D579BA">
        <w:rPr>
          <w:rStyle w:val="q4iawc"/>
          <w:lang w:val="lt-LT"/>
        </w:rPr>
        <w:t>,</w:t>
      </w:r>
      <w:r w:rsidRPr="00D579BA">
        <w:rPr>
          <w:rStyle w:val="q4iawc"/>
          <w:lang w:val="lt-LT"/>
        </w:rPr>
        <w:t xml:space="preserve"> arba </w:t>
      </w:r>
      <w:r w:rsidR="00C8036F">
        <w:rPr>
          <w:rStyle w:val="q4iawc"/>
          <w:lang w:val="lt-LT"/>
        </w:rPr>
        <w:t xml:space="preserve">sutartį tarp </w:t>
      </w:r>
      <w:r w:rsidR="009E096A">
        <w:rPr>
          <w:rStyle w:val="q4iawc"/>
          <w:lang w:val="lt-LT"/>
        </w:rPr>
        <w:t>J</w:t>
      </w:r>
      <w:r w:rsidR="007B223A" w:rsidRPr="00D579BA">
        <w:rPr>
          <w:rStyle w:val="q4iawc"/>
          <w:lang w:val="lt-LT"/>
        </w:rPr>
        <w:t>ūsų ir mūsų pagal šias N</w:t>
      </w:r>
      <w:r w:rsidRPr="00D579BA">
        <w:rPr>
          <w:rStyle w:val="q4iawc"/>
          <w:lang w:val="lt-LT"/>
        </w:rPr>
        <w:t>audojimo</w:t>
      </w:r>
      <w:r w:rsidR="00C8036F">
        <w:rPr>
          <w:rStyle w:val="q4iawc"/>
          <w:lang w:val="lt-LT"/>
        </w:rPr>
        <w:t>si</w:t>
      </w:r>
      <w:r w:rsidRPr="00D579BA">
        <w:rPr>
          <w:rStyle w:val="q4iawc"/>
          <w:lang w:val="lt-LT"/>
        </w:rPr>
        <w:t xml:space="preserve"> sąlygas:</w:t>
      </w:r>
    </w:p>
    <w:p w14:paraId="6788E0FC" w14:textId="3371D736" w:rsidR="00B122EF" w:rsidRPr="00D579BA" w:rsidRDefault="008C4385" w:rsidP="00C856DB">
      <w:pPr>
        <w:pStyle w:val="Level4"/>
        <w:tabs>
          <w:tab w:val="clear" w:pos="2126"/>
          <w:tab w:val="num" w:pos="1701"/>
        </w:tabs>
        <w:ind w:left="1701" w:hanging="425"/>
        <w:rPr>
          <w:rStyle w:val="q4iawc"/>
          <w:lang w:val="lt-LT"/>
        </w:rPr>
      </w:pPr>
      <w:r w:rsidRPr="00D579BA">
        <w:rPr>
          <w:rStyle w:val="q4iawc"/>
          <w:lang w:val="lt-LT"/>
        </w:rPr>
        <w:t>dėl to, kad pažeidėte šias Naudojimo</w:t>
      </w:r>
      <w:r w:rsidR="0060105A">
        <w:rPr>
          <w:rStyle w:val="q4iawc"/>
          <w:lang w:val="lt-LT"/>
        </w:rPr>
        <w:t>si</w:t>
      </w:r>
      <w:r w:rsidRPr="00D579BA">
        <w:rPr>
          <w:rStyle w:val="q4iawc"/>
          <w:lang w:val="lt-LT"/>
        </w:rPr>
        <w:t xml:space="preserve"> sąlygas;</w:t>
      </w:r>
    </w:p>
    <w:p w14:paraId="0EE808F5" w14:textId="77777777" w:rsidR="00B122EF" w:rsidRPr="00D579BA" w:rsidRDefault="008C4385" w:rsidP="00C856DB">
      <w:pPr>
        <w:pStyle w:val="Level4"/>
        <w:tabs>
          <w:tab w:val="clear" w:pos="2126"/>
          <w:tab w:val="num" w:pos="1701"/>
        </w:tabs>
        <w:ind w:left="1701" w:hanging="425"/>
        <w:rPr>
          <w:rStyle w:val="q4iawc"/>
          <w:lang w:val="lt-LT"/>
        </w:rPr>
      </w:pPr>
      <w:r w:rsidRPr="00D579BA">
        <w:rPr>
          <w:rStyle w:val="q4iawc"/>
          <w:lang w:val="lt-LT"/>
        </w:rPr>
        <w:t>dėl įstatymų, vyriausybės įstaigos ar kitos kompetentingos institucijos reikalavimų;</w:t>
      </w:r>
    </w:p>
    <w:p w14:paraId="00071EBF" w14:textId="017E1B07" w:rsidR="00B122EF" w:rsidRPr="00D579BA" w:rsidRDefault="008C4385" w:rsidP="00C856DB">
      <w:pPr>
        <w:pStyle w:val="Level4"/>
        <w:tabs>
          <w:tab w:val="clear" w:pos="2126"/>
          <w:tab w:val="num" w:pos="1701"/>
        </w:tabs>
        <w:ind w:left="1701" w:hanging="425"/>
        <w:rPr>
          <w:rStyle w:val="q4iawc"/>
          <w:lang w:val="lt-LT"/>
        </w:rPr>
      </w:pPr>
      <w:r w:rsidRPr="00D579BA">
        <w:rPr>
          <w:rStyle w:val="q4iawc"/>
          <w:lang w:val="lt-LT"/>
        </w:rPr>
        <w:t>dėl netikėtų techninių ar saugumo klausimų ar problemų.</w:t>
      </w:r>
    </w:p>
    <w:p w14:paraId="443B87A4" w14:textId="086B8E23" w:rsidR="0061477F" w:rsidRPr="00D579BA" w:rsidRDefault="008C4385" w:rsidP="00C856DB">
      <w:pPr>
        <w:pStyle w:val="Level2"/>
        <w:numPr>
          <w:ilvl w:val="2"/>
          <w:numId w:val="1"/>
        </w:numPr>
        <w:tabs>
          <w:tab w:val="clear" w:pos="1417"/>
          <w:tab w:val="num" w:pos="1134"/>
        </w:tabs>
        <w:adjustRightInd/>
        <w:ind w:left="1134" w:hanging="425"/>
        <w:rPr>
          <w:rStyle w:val="q4iawc"/>
          <w:rFonts w:eastAsiaTheme="minorHAnsi"/>
          <w:lang w:val="lt-LT"/>
        </w:rPr>
      </w:pPr>
      <w:r w:rsidRPr="00D579BA">
        <w:rPr>
          <w:rStyle w:val="q4iawc"/>
          <w:lang w:val="lt-LT"/>
        </w:rPr>
        <w:t xml:space="preserve">nutraukti įprastą Programėlės ar bet kurios Programėlės dalies veikimą, jei </w:t>
      </w:r>
      <w:r w:rsidR="00A43E11" w:rsidRPr="00D579BA">
        <w:rPr>
          <w:rStyle w:val="q4iawc"/>
          <w:lang w:val="lt-LT"/>
        </w:rPr>
        <w:t xml:space="preserve">to </w:t>
      </w:r>
      <w:r w:rsidRPr="00D579BA">
        <w:rPr>
          <w:rStyle w:val="q4iawc"/>
          <w:lang w:val="lt-LT"/>
        </w:rPr>
        <w:t xml:space="preserve">reikia norint atlikti </w:t>
      </w:r>
      <w:r w:rsidR="00A43E11" w:rsidRPr="00D579BA">
        <w:rPr>
          <w:rStyle w:val="q4iawc"/>
          <w:lang w:val="lt-LT"/>
        </w:rPr>
        <w:t>eilinius</w:t>
      </w:r>
      <w:r w:rsidRPr="00D579BA">
        <w:rPr>
          <w:rStyle w:val="q4iawc"/>
          <w:lang w:val="lt-LT"/>
        </w:rPr>
        <w:t xml:space="preserve"> arba </w:t>
      </w:r>
      <w:r w:rsidR="00A43E11" w:rsidRPr="00D579BA">
        <w:rPr>
          <w:rStyle w:val="q4iawc"/>
          <w:lang w:val="lt-LT"/>
        </w:rPr>
        <w:t>neeilinius priežiūros darbus</w:t>
      </w:r>
      <w:r w:rsidRPr="00D579BA">
        <w:rPr>
          <w:rStyle w:val="q4iawc"/>
          <w:lang w:val="lt-LT"/>
        </w:rPr>
        <w:t xml:space="preserve">, ištaisyti bet kokią klaidą arba </w:t>
      </w:r>
      <w:r w:rsidRPr="00D579BA">
        <w:rPr>
          <w:rStyle w:val="q4iawc"/>
          <w:lang w:val="lt-LT"/>
        </w:rPr>
        <w:lastRenderedPageBreak/>
        <w:t xml:space="preserve">atlikti bet kokius kitus Programėlės pakeitimus, </w:t>
      </w:r>
      <w:r w:rsidR="006D1194" w:rsidRPr="00D579BA">
        <w:rPr>
          <w:rStyle w:val="q4iawc"/>
          <w:lang w:val="lt-LT"/>
        </w:rPr>
        <w:t>dėl kurių gali nutrūkti</w:t>
      </w:r>
      <w:r w:rsidR="00A43E11" w:rsidRPr="00D579BA">
        <w:rPr>
          <w:rStyle w:val="q4iawc"/>
          <w:lang w:val="lt-LT"/>
        </w:rPr>
        <w:t xml:space="preserve"> bet kurios Programėlės funkcijos, funkcionalumo ar komponento</w:t>
      </w:r>
      <w:r w:rsidR="006D1194" w:rsidRPr="00D579BA">
        <w:rPr>
          <w:rStyle w:val="q4iawc"/>
          <w:lang w:val="lt-LT"/>
        </w:rPr>
        <w:t xml:space="preserve"> veikimas</w:t>
      </w:r>
      <w:r w:rsidR="00A43E11" w:rsidRPr="00D579BA">
        <w:rPr>
          <w:rStyle w:val="q4iawc"/>
          <w:lang w:val="lt-LT"/>
        </w:rPr>
        <w:t>, atsižvelgiant į tai, kas leistina pagal taikomus įstatymus</w:t>
      </w:r>
      <w:r w:rsidR="00106A3A" w:rsidRPr="00D579BA">
        <w:rPr>
          <w:rStyle w:val="q4iawc"/>
          <w:lang w:val="lt-LT"/>
        </w:rPr>
        <w:t>,</w:t>
      </w:r>
      <w:r w:rsidR="00A43E11" w:rsidRPr="00D579BA">
        <w:rPr>
          <w:rStyle w:val="q4iawc"/>
          <w:lang w:val="lt-LT"/>
        </w:rPr>
        <w:t xml:space="preserve"> ir </w:t>
      </w:r>
      <w:r w:rsidR="00106A3A" w:rsidRPr="00D579BA">
        <w:rPr>
          <w:rStyle w:val="q4iawc"/>
          <w:lang w:val="lt-LT"/>
        </w:rPr>
        <w:t>ypač</w:t>
      </w:r>
      <w:r w:rsidR="00A43E11" w:rsidRPr="00D579BA">
        <w:rPr>
          <w:rStyle w:val="q4iawc"/>
          <w:lang w:val="lt-LT"/>
        </w:rPr>
        <w:t xml:space="preserve"> su sąlyga, kad </w:t>
      </w:r>
      <w:r w:rsidR="00106A3A" w:rsidRPr="00D579BA">
        <w:rPr>
          <w:rStyle w:val="q4iawc"/>
          <w:lang w:val="lt-LT"/>
        </w:rPr>
        <w:t xml:space="preserve">bus </w:t>
      </w:r>
      <w:r w:rsidR="009B6468" w:rsidRPr="00D579BA">
        <w:rPr>
          <w:rStyle w:val="q4iawc"/>
          <w:lang w:val="lt-LT"/>
        </w:rPr>
        <w:t>užtikrinta</w:t>
      </w:r>
      <w:r w:rsidR="00106A3A" w:rsidRPr="00D579BA">
        <w:rPr>
          <w:rStyle w:val="q4iawc"/>
          <w:lang w:val="lt-LT"/>
        </w:rPr>
        <w:t xml:space="preserve"> </w:t>
      </w:r>
      <w:r w:rsidR="00A43E11" w:rsidRPr="00D579BA">
        <w:rPr>
          <w:rStyle w:val="q4iawc"/>
          <w:lang w:val="lt-LT"/>
        </w:rPr>
        <w:t>Programėlė</w:t>
      </w:r>
      <w:r w:rsidR="00106A3A" w:rsidRPr="00D579BA">
        <w:rPr>
          <w:rStyle w:val="q4iawc"/>
          <w:lang w:val="lt-LT"/>
        </w:rPr>
        <w:t>s atitiktis reikalavimams</w:t>
      </w:r>
      <w:r w:rsidR="00A43E11" w:rsidRPr="00D579BA">
        <w:rPr>
          <w:rStyle w:val="q4iawc"/>
          <w:lang w:val="lt-LT"/>
        </w:rPr>
        <w:t>.</w:t>
      </w:r>
    </w:p>
    <w:p w14:paraId="0CED9EB6" w14:textId="5E019D58" w:rsidR="00D74283" w:rsidRPr="00D579BA" w:rsidRDefault="008C4385" w:rsidP="00C856DB">
      <w:pPr>
        <w:pStyle w:val="Level2"/>
        <w:tabs>
          <w:tab w:val="clear" w:pos="709"/>
          <w:tab w:val="num" w:pos="567"/>
        </w:tabs>
        <w:ind w:left="567" w:hanging="567"/>
        <w:rPr>
          <w:rStyle w:val="q4iawc"/>
          <w:rFonts w:eastAsiaTheme="minorHAnsi"/>
          <w:lang w:val="lt-LT"/>
        </w:rPr>
      </w:pPr>
      <w:bookmarkStart w:id="26" w:name="_Ref92446785"/>
      <w:r w:rsidRPr="00D579BA">
        <w:rPr>
          <w:rStyle w:val="q4iawc"/>
          <w:lang w:val="lt-LT"/>
        </w:rPr>
        <w:t xml:space="preserve">Nutraukus mūsų sutartį su </w:t>
      </w:r>
      <w:r w:rsidR="00A355FD">
        <w:rPr>
          <w:rStyle w:val="q4iawc"/>
          <w:lang w:val="lt-LT"/>
        </w:rPr>
        <w:t>J</w:t>
      </w:r>
      <w:r w:rsidRPr="00D579BA">
        <w:rPr>
          <w:rStyle w:val="q4iawc"/>
          <w:lang w:val="lt-LT"/>
        </w:rPr>
        <w:t>umis pagal šias Naudojimo</w:t>
      </w:r>
      <w:r w:rsidR="00A355FD">
        <w:rPr>
          <w:rStyle w:val="q4iawc"/>
          <w:lang w:val="lt-LT"/>
        </w:rPr>
        <w:t>si</w:t>
      </w:r>
      <w:r w:rsidRPr="00D579BA">
        <w:rPr>
          <w:rStyle w:val="q4iawc"/>
          <w:lang w:val="lt-LT"/>
        </w:rPr>
        <w:t xml:space="preserve"> sąlygas dėl bet kokios priežasties:</w:t>
      </w:r>
    </w:p>
    <w:bookmarkEnd w:id="26"/>
    <w:p w14:paraId="4294D6FE" w14:textId="0A1728C3" w:rsidR="00423370" w:rsidRPr="00D579BA" w:rsidRDefault="008C4385" w:rsidP="00C856DB">
      <w:pPr>
        <w:pStyle w:val="Level2"/>
        <w:numPr>
          <w:ilvl w:val="2"/>
          <w:numId w:val="1"/>
        </w:numPr>
        <w:tabs>
          <w:tab w:val="clear" w:pos="1417"/>
          <w:tab w:val="num" w:pos="1134"/>
        </w:tabs>
        <w:adjustRightInd/>
        <w:ind w:left="1134" w:hanging="425"/>
        <w:rPr>
          <w:rStyle w:val="q4iawc"/>
          <w:lang w:val="lt-LT"/>
        </w:rPr>
      </w:pPr>
      <w:r w:rsidRPr="00D579BA">
        <w:rPr>
          <w:rStyle w:val="q4iawc"/>
          <w:lang w:val="lt-LT"/>
        </w:rPr>
        <w:t xml:space="preserve">visos teisės, suteiktos </w:t>
      </w:r>
      <w:r w:rsidR="00A355FD">
        <w:rPr>
          <w:rStyle w:val="q4iawc"/>
          <w:lang w:val="lt-LT"/>
        </w:rPr>
        <w:t>J</w:t>
      </w:r>
      <w:r w:rsidRPr="00D579BA">
        <w:rPr>
          <w:rStyle w:val="q4iawc"/>
          <w:lang w:val="lt-LT"/>
        </w:rPr>
        <w:t>ums pagal šias Naudojimo</w:t>
      </w:r>
      <w:r w:rsidR="00A355FD">
        <w:rPr>
          <w:rStyle w:val="q4iawc"/>
          <w:lang w:val="lt-LT"/>
        </w:rPr>
        <w:t>si</w:t>
      </w:r>
      <w:r w:rsidRPr="00D579BA">
        <w:rPr>
          <w:rStyle w:val="q4iawc"/>
          <w:lang w:val="lt-LT"/>
        </w:rPr>
        <w:t xml:space="preserve"> sąlygas, nedelsiant nustos galioti;</w:t>
      </w:r>
      <w:r w:rsidRPr="00D579BA">
        <w:rPr>
          <w:rStyle w:val="viiyi"/>
          <w:lang w:val="lt-LT"/>
        </w:rPr>
        <w:t xml:space="preserve"> i</w:t>
      </w:r>
      <w:r w:rsidRPr="00D579BA">
        <w:rPr>
          <w:rStyle w:val="q4iawc"/>
          <w:lang w:val="lt-LT"/>
        </w:rPr>
        <w:t xml:space="preserve">r </w:t>
      </w:r>
    </w:p>
    <w:p w14:paraId="2F3F9723" w14:textId="66B7FCDF" w:rsidR="00D74283" w:rsidRPr="00D579BA" w:rsidRDefault="008C4385" w:rsidP="00C856DB">
      <w:pPr>
        <w:pStyle w:val="Level2"/>
        <w:numPr>
          <w:ilvl w:val="2"/>
          <w:numId w:val="1"/>
        </w:numPr>
        <w:tabs>
          <w:tab w:val="clear" w:pos="1417"/>
          <w:tab w:val="num" w:pos="1134"/>
        </w:tabs>
        <w:adjustRightInd/>
        <w:ind w:left="1134" w:hanging="425"/>
        <w:rPr>
          <w:rStyle w:val="q4iawc"/>
          <w:lang w:val="lt-LT"/>
        </w:rPr>
      </w:pPr>
      <w:r w:rsidRPr="00D579BA">
        <w:rPr>
          <w:rStyle w:val="q4iawc"/>
          <w:lang w:val="lt-LT"/>
        </w:rPr>
        <w:t xml:space="preserve">privalote nedelsdami nutraukti bet kokią </w:t>
      </w:r>
      <w:r w:rsidR="003A7281" w:rsidRPr="00D579BA">
        <w:rPr>
          <w:rStyle w:val="q4iawc"/>
          <w:lang w:val="lt-LT"/>
        </w:rPr>
        <w:t>pagal šias Naudojimo</w:t>
      </w:r>
      <w:r w:rsidR="00E95480">
        <w:rPr>
          <w:rStyle w:val="q4iawc"/>
          <w:lang w:val="lt-LT"/>
        </w:rPr>
        <w:t>si</w:t>
      </w:r>
      <w:r w:rsidR="003A7281" w:rsidRPr="00D579BA">
        <w:rPr>
          <w:rStyle w:val="q4iawc"/>
          <w:lang w:val="lt-LT"/>
        </w:rPr>
        <w:t xml:space="preserve"> sąlygas leistiną veiklą, įskaitant, be kita ko</w:t>
      </w:r>
      <w:r w:rsidRPr="00D579BA">
        <w:rPr>
          <w:rStyle w:val="q4iawc"/>
          <w:lang w:val="lt-LT"/>
        </w:rPr>
        <w:t>, naudojimąsi Programėle.</w:t>
      </w:r>
    </w:p>
    <w:p w14:paraId="7454FF53" w14:textId="5D5F118E" w:rsidR="003A7281" w:rsidRPr="00D579BA" w:rsidRDefault="008C4385" w:rsidP="00C856DB">
      <w:pPr>
        <w:pStyle w:val="Level2"/>
        <w:tabs>
          <w:tab w:val="clear" w:pos="709"/>
          <w:tab w:val="num" w:pos="567"/>
        </w:tabs>
        <w:ind w:left="567" w:hanging="567"/>
        <w:rPr>
          <w:rStyle w:val="q4iawc"/>
          <w:lang w:val="lt-LT"/>
        </w:rPr>
      </w:pPr>
      <w:bookmarkStart w:id="27" w:name="_Ref92446799"/>
      <w:r w:rsidRPr="00D579BA">
        <w:rPr>
          <w:rStyle w:val="q4iawc"/>
          <w:lang w:val="lt-LT"/>
        </w:rPr>
        <w:t>Bet kuri šių Naudojimo</w:t>
      </w:r>
      <w:r w:rsidR="00E95480">
        <w:rPr>
          <w:rStyle w:val="q4iawc"/>
          <w:lang w:val="lt-LT"/>
        </w:rPr>
        <w:t>si</w:t>
      </w:r>
      <w:r w:rsidRPr="00D579BA">
        <w:rPr>
          <w:rStyle w:val="q4iawc"/>
          <w:lang w:val="lt-LT"/>
        </w:rPr>
        <w:t xml:space="preserve"> sąlygų dalis, kuri aiškiai ar numanomai įsigalios arba </w:t>
      </w:r>
      <w:r w:rsidR="00444EC4" w:rsidRPr="00D579BA">
        <w:rPr>
          <w:rStyle w:val="q4iawc"/>
          <w:lang w:val="lt-LT"/>
        </w:rPr>
        <w:t>liks galioti</w:t>
      </w:r>
      <w:r w:rsidRPr="00D579BA">
        <w:rPr>
          <w:rStyle w:val="q4iawc"/>
          <w:lang w:val="lt-LT"/>
        </w:rPr>
        <w:t xml:space="preserve"> mūsų sutarties su </w:t>
      </w:r>
      <w:r w:rsidR="00E95480">
        <w:rPr>
          <w:rStyle w:val="q4iawc"/>
          <w:lang w:val="lt-LT"/>
        </w:rPr>
        <w:t>J</w:t>
      </w:r>
      <w:r w:rsidRPr="00D579BA">
        <w:rPr>
          <w:rStyle w:val="q4iawc"/>
          <w:lang w:val="lt-LT"/>
        </w:rPr>
        <w:t xml:space="preserve">umis </w:t>
      </w:r>
      <w:r w:rsidR="00803ECA" w:rsidRPr="00D579BA">
        <w:rPr>
          <w:rStyle w:val="q4iawc"/>
          <w:lang w:val="lt-LT"/>
        </w:rPr>
        <w:t>galiojimo termino pabaigos dieną</w:t>
      </w:r>
      <w:r w:rsidRPr="00D579BA">
        <w:rPr>
          <w:rStyle w:val="q4iawc"/>
          <w:lang w:val="lt-LT"/>
        </w:rPr>
        <w:t xml:space="preserve"> </w:t>
      </w:r>
      <w:r w:rsidR="00ED541C" w:rsidRPr="00D579BA">
        <w:rPr>
          <w:rStyle w:val="q4iawc"/>
          <w:lang w:val="lt-LT"/>
        </w:rPr>
        <w:t>ar vėliau</w:t>
      </w:r>
      <w:r w:rsidRPr="00D579BA">
        <w:rPr>
          <w:rStyle w:val="q4iawc"/>
          <w:lang w:val="lt-LT"/>
        </w:rPr>
        <w:t>, bus taikoma ir pasiba</w:t>
      </w:r>
      <w:r w:rsidR="00CD6550" w:rsidRPr="00D579BA">
        <w:rPr>
          <w:rStyle w:val="q4iawc"/>
          <w:lang w:val="lt-LT"/>
        </w:rPr>
        <w:t>igus mūsų sutarčiai pagal šias N</w:t>
      </w:r>
      <w:r w:rsidRPr="00D579BA">
        <w:rPr>
          <w:rStyle w:val="q4iawc"/>
          <w:lang w:val="lt-LT"/>
        </w:rPr>
        <w:t>audojimo</w:t>
      </w:r>
      <w:r w:rsidR="00EE7D10">
        <w:rPr>
          <w:rStyle w:val="q4iawc"/>
          <w:lang w:val="lt-LT"/>
        </w:rPr>
        <w:t>si</w:t>
      </w:r>
      <w:r w:rsidRPr="00D579BA">
        <w:rPr>
          <w:rStyle w:val="q4iawc"/>
          <w:lang w:val="lt-LT"/>
        </w:rPr>
        <w:t xml:space="preserve"> sąlygas.</w:t>
      </w:r>
      <w:r w:rsidRPr="00D579BA">
        <w:rPr>
          <w:rStyle w:val="viiyi"/>
          <w:lang w:val="lt-LT"/>
        </w:rPr>
        <w:t xml:space="preserve"> </w:t>
      </w:r>
      <w:r w:rsidR="00C63A88" w:rsidRPr="00D579BA">
        <w:rPr>
          <w:rStyle w:val="q4iawc"/>
          <w:lang w:val="lt-LT"/>
        </w:rPr>
        <w:t>Ši sąlyga</w:t>
      </w:r>
      <w:r w:rsidRPr="00D579BA">
        <w:rPr>
          <w:rStyle w:val="q4iawc"/>
          <w:lang w:val="lt-LT"/>
        </w:rPr>
        <w:t xml:space="preserve"> apima šiuos </w:t>
      </w:r>
      <w:r w:rsidR="00CD6550" w:rsidRPr="00D579BA">
        <w:rPr>
          <w:rStyle w:val="q4iawc"/>
          <w:lang w:val="lt-LT"/>
        </w:rPr>
        <w:t>straipsnius</w:t>
      </w:r>
      <w:r w:rsidRPr="00D579BA">
        <w:rPr>
          <w:rStyle w:val="q4iawc"/>
          <w:lang w:val="lt-LT"/>
        </w:rPr>
        <w:t>:</w:t>
      </w:r>
    </w:p>
    <w:bookmarkEnd w:id="27"/>
    <w:p w14:paraId="618B58A7" w14:textId="718456B4" w:rsidR="002B193C" w:rsidRPr="00D579BA" w:rsidRDefault="008C4385" w:rsidP="00C856DB">
      <w:pPr>
        <w:pStyle w:val="Level2"/>
        <w:numPr>
          <w:ilvl w:val="0"/>
          <w:numId w:val="0"/>
        </w:numPr>
        <w:ind w:left="567"/>
        <w:rPr>
          <w:lang w:val="lt-LT"/>
        </w:rPr>
      </w:pPr>
      <w:r>
        <w:rPr>
          <w:lang w:val="lt-LT"/>
        </w:rPr>
        <w:t>1</w:t>
      </w:r>
      <w:r w:rsidR="00FF565F" w:rsidRPr="00D579BA">
        <w:rPr>
          <w:lang w:val="lt-LT"/>
        </w:rPr>
        <w:t xml:space="preserve"> </w:t>
      </w:r>
      <w:r w:rsidR="002A4EA1" w:rsidRPr="00D579BA">
        <w:rPr>
          <w:lang w:val="lt-LT"/>
        </w:rPr>
        <w:t>straipsnis. Aiškinimas</w:t>
      </w:r>
    </w:p>
    <w:p w14:paraId="39D4E1E0" w14:textId="17A84BB9" w:rsidR="002B193C" w:rsidRPr="00D579BA" w:rsidRDefault="008C4385" w:rsidP="00C856DB">
      <w:pPr>
        <w:pStyle w:val="Body2"/>
        <w:ind w:left="567"/>
        <w:rPr>
          <w:lang w:val="lt-LT"/>
        </w:rPr>
      </w:pPr>
      <w:r w:rsidRPr="00D579BA">
        <w:rPr>
          <w:lang w:val="lt-LT"/>
        </w:rPr>
        <w:fldChar w:fldCharType="begin"/>
      </w:r>
      <w:r w:rsidRPr="00D579BA">
        <w:rPr>
          <w:lang w:val="lt-LT"/>
        </w:rPr>
        <w:instrText xml:space="preserve"> REF _Ref92193246 \r \h </w:instrText>
      </w:r>
      <w:r w:rsidRPr="00D579BA">
        <w:rPr>
          <w:lang w:val="lt-LT"/>
        </w:rPr>
      </w:r>
      <w:r w:rsidRPr="00D579BA">
        <w:rPr>
          <w:lang w:val="lt-LT"/>
        </w:rPr>
        <w:fldChar w:fldCharType="separate"/>
      </w:r>
      <w:r w:rsidRPr="00D579BA">
        <w:rPr>
          <w:lang w:val="lt-LT"/>
        </w:rPr>
        <w:t>4</w:t>
      </w:r>
      <w:r w:rsidRPr="00D579BA">
        <w:rPr>
          <w:lang w:val="lt-LT"/>
        </w:rPr>
        <w:fldChar w:fldCharType="end"/>
      </w:r>
      <w:r w:rsidR="00FF565F" w:rsidRPr="00D579BA">
        <w:rPr>
          <w:lang w:val="lt-LT"/>
        </w:rPr>
        <w:t xml:space="preserve"> </w:t>
      </w:r>
      <w:r w:rsidR="002A4EA1" w:rsidRPr="00D579BA">
        <w:rPr>
          <w:lang w:val="lt-LT"/>
        </w:rPr>
        <w:t>straipsnis. Registracija ir slaptažodžiai</w:t>
      </w:r>
    </w:p>
    <w:p w14:paraId="36EA14BC" w14:textId="656F1AB0" w:rsidR="002B193C" w:rsidRPr="00D579BA" w:rsidRDefault="008C4385" w:rsidP="00C856DB">
      <w:pPr>
        <w:pStyle w:val="Body2"/>
        <w:ind w:left="567"/>
        <w:rPr>
          <w:lang w:val="lt-LT"/>
        </w:rPr>
      </w:pPr>
      <w:r>
        <w:rPr>
          <w:lang w:val="lt-LT"/>
        </w:rPr>
        <w:t xml:space="preserve">8 </w:t>
      </w:r>
      <w:r w:rsidR="002A4EA1" w:rsidRPr="00D579BA">
        <w:rPr>
          <w:lang w:val="lt-LT"/>
        </w:rPr>
        <w:t>straipsnis. Asmeninė informacija</w:t>
      </w:r>
    </w:p>
    <w:p w14:paraId="4D2A3947" w14:textId="5A35A0B5" w:rsidR="002B193C" w:rsidRPr="00D579BA" w:rsidRDefault="008C4385" w:rsidP="00C856DB">
      <w:pPr>
        <w:pStyle w:val="Body2"/>
        <w:ind w:left="567"/>
        <w:rPr>
          <w:lang w:val="lt-LT"/>
        </w:rPr>
      </w:pPr>
      <w:r>
        <w:rPr>
          <w:lang w:val="lt-LT"/>
        </w:rPr>
        <w:t xml:space="preserve">Punktai </w:t>
      </w:r>
      <w:r w:rsidR="00DA7D57" w:rsidRPr="00D579BA">
        <w:rPr>
          <w:lang w:val="lt-LT"/>
        </w:rPr>
        <w:fldChar w:fldCharType="begin"/>
      </w:r>
      <w:r w:rsidR="00DA7D57" w:rsidRPr="00D579BA">
        <w:rPr>
          <w:lang w:val="lt-LT"/>
        </w:rPr>
        <w:instrText xml:space="preserve"> REF _Ref92207609 \r \h </w:instrText>
      </w:r>
      <w:r w:rsidR="00DA7D57" w:rsidRPr="00D579BA">
        <w:rPr>
          <w:lang w:val="lt-LT"/>
        </w:rPr>
      </w:r>
      <w:r w:rsidR="00DA7D57" w:rsidRPr="00D579BA">
        <w:rPr>
          <w:lang w:val="lt-LT"/>
        </w:rPr>
        <w:fldChar w:fldCharType="separate"/>
      </w:r>
      <w:r w:rsidR="00DA7D57" w:rsidRPr="00D579BA">
        <w:rPr>
          <w:lang w:val="lt-LT"/>
        </w:rPr>
        <w:t>9.1</w:t>
      </w:r>
      <w:r w:rsidR="00DA7D57" w:rsidRPr="00D579BA">
        <w:rPr>
          <w:lang w:val="lt-LT"/>
        </w:rPr>
        <w:fldChar w:fldCharType="end"/>
      </w:r>
      <w:r w:rsidR="00FF565F" w:rsidRPr="00D579BA">
        <w:rPr>
          <w:lang w:val="lt-LT"/>
        </w:rPr>
        <w:t xml:space="preserve">, </w:t>
      </w:r>
      <w:r w:rsidR="00DA7D57" w:rsidRPr="00D579BA">
        <w:rPr>
          <w:lang w:val="lt-LT"/>
        </w:rPr>
        <w:fldChar w:fldCharType="begin"/>
      </w:r>
      <w:r w:rsidR="00DA7D57" w:rsidRPr="00D579BA">
        <w:rPr>
          <w:lang w:val="lt-LT"/>
        </w:rPr>
        <w:instrText xml:space="preserve"> REF _Ref92207615 \r \h </w:instrText>
      </w:r>
      <w:r w:rsidR="00DA7D57" w:rsidRPr="00D579BA">
        <w:rPr>
          <w:lang w:val="lt-LT"/>
        </w:rPr>
      </w:r>
      <w:r w:rsidR="00DA7D57" w:rsidRPr="00D579BA">
        <w:rPr>
          <w:lang w:val="lt-LT"/>
        </w:rPr>
        <w:fldChar w:fldCharType="separate"/>
      </w:r>
      <w:r w:rsidR="00DA7D57" w:rsidRPr="00D579BA">
        <w:rPr>
          <w:lang w:val="lt-LT"/>
        </w:rPr>
        <w:t>9.4</w:t>
      </w:r>
      <w:r w:rsidR="00DA7D57" w:rsidRPr="00D579BA">
        <w:rPr>
          <w:lang w:val="lt-LT"/>
        </w:rPr>
        <w:fldChar w:fldCharType="end"/>
      </w:r>
      <w:r w:rsidR="006812D5" w:rsidRPr="00D579BA">
        <w:rPr>
          <w:lang w:val="lt-LT"/>
        </w:rPr>
        <w:t xml:space="preserve"> ir</w:t>
      </w:r>
      <w:r w:rsidR="00FF565F" w:rsidRPr="00D579BA">
        <w:rPr>
          <w:lang w:val="lt-LT"/>
        </w:rPr>
        <w:t xml:space="preserve"> </w:t>
      </w:r>
      <w:r w:rsidR="00DA193E">
        <w:rPr>
          <w:lang w:val="lt-LT"/>
        </w:rPr>
        <w:t>2.2</w:t>
      </w:r>
      <w:r w:rsidR="006812D5" w:rsidRPr="00D579BA">
        <w:rPr>
          <w:lang w:val="lt-LT"/>
        </w:rPr>
        <w:t xml:space="preserve">. </w:t>
      </w:r>
      <w:r w:rsidR="00DE23B2" w:rsidRPr="00D579BA">
        <w:rPr>
          <w:rStyle w:val="q4iawc"/>
          <w:lang w:val="lt-LT"/>
        </w:rPr>
        <w:t>Autorių teisės ir nuosavybės teisės</w:t>
      </w:r>
    </w:p>
    <w:p w14:paraId="37FE87F5" w14:textId="36CD805E" w:rsidR="002B193C" w:rsidRPr="00D579BA" w:rsidRDefault="008C4385" w:rsidP="00C856DB">
      <w:pPr>
        <w:pStyle w:val="Body2"/>
        <w:ind w:left="567"/>
        <w:rPr>
          <w:lang w:val="lt-LT"/>
        </w:rPr>
      </w:pPr>
      <w:r w:rsidRPr="00D579BA">
        <w:rPr>
          <w:lang w:val="lt-LT"/>
        </w:rPr>
        <w:fldChar w:fldCharType="begin"/>
      </w:r>
      <w:r w:rsidRPr="00D579BA">
        <w:rPr>
          <w:lang w:val="lt-LT"/>
        </w:rPr>
        <w:instrText xml:space="preserve"> REF _cp_text_1_52 \r \h </w:instrText>
      </w:r>
      <w:r w:rsidRPr="00D579BA">
        <w:rPr>
          <w:lang w:val="lt-LT"/>
        </w:rPr>
      </w:r>
      <w:r w:rsidRPr="00D579BA">
        <w:rPr>
          <w:lang w:val="lt-LT"/>
        </w:rPr>
        <w:fldChar w:fldCharType="separate"/>
      </w:r>
      <w:r w:rsidRPr="00D579BA">
        <w:rPr>
          <w:lang w:val="lt-LT"/>
        </w:rPr>
        <w:t>10</w:t>
      </w:r>
      <w:r w:rsidRPr="00D579BA">
        <w:rPr>
          <w:lang w:val="lt-LT"/>
        </w:rPr>
        <w:fldChar w:fldCharType="end"/>
      </w:r>
      <w:r w:rsidR="00FF565F" w:rsidRPr="00D579BA">
        <w:rPr>
          <w:lang w:val="lt-LT"/>
        </w:rPr>
        <w:t xml:space="preserve"> </w:t>
      </w:r>
      <w:r w:rsidR="006812D5" w:rsidRPr="00D579BA">
        <w:rPr>
          <w:lang w:val="lt-LT"/>
        </w:rPr>
        <w:t>straipsnis. Informacijos tikslumas</w:t>
      </w:r>
    </w:p>
    <w:p w14:paraId="3959B6D5" w14:textId="3351C2F2" w:rsidR="006812D5" w:rsidRPr="00D579BA" w:rsidRDefault="008C4385" w:rsidP="00C856DB">
      <w:pPr>
        <w:pStyle w:val="Body2"/>
        <w:ind w:left="567"/>
        <w:rPr>
          <w:lang w:val="lt-LT"/>
        </w:rPr>
      </w:pPr>
      <w:r w:rsidRPr="00D579BA">
        <w:rPr>
          <w:lang w:val="lt-LT"/>
        </w:rPr>
        <w:fldChar w:fldCharType="begin"/>
      </w:r>
      <w:r w:rsidRPr="00D579BA">
        <w:rPr>
          <w:lang w:val="lt-LT"/>
        </w:rPr>
        <w:instrText xml:space="preserve"> REF _Ref92446810 \r \h </w:instrText>
      </w:r>
      <w:r w:rsidRPr="00D579BA">
        <w:rPr>
          <w:lang w:val="lt-LT"/>
        </w:rPr>
      </w:r>
      <w:r w:rsidRPr="00D579BA">
        <w:rPr>
          <w:lang w:val="lt-LT"/>
        </w:rPr>
        <w:fldChar w:fldCharType="separate"/>
      </w:r>
      <w:r w:rsidRPr="00D579BA">
        <w:rPr>
          <w:lang w:val="lt-LT"/>
        </w:rPr>
        <w:t>12</w:t>
      </w:r>
      <w:r w:rsidRPr="00D579BA">
        <w:rPr>
          <w:lang w:val="lt-LT"/>
        </w:rPr>
        <w:fldChar w:fldCharType="end"/>
      </w:r>
      <w:r w:rsidRPr="00D579BA">
        <w:rPr>
          <w:lang w:val="lt-LT"/>
        </w:rPr>
        <w:t xml:space="preserve"> straipsnis. Programėlės veikimas ir šių </w:t>
      </w:r>
      <w:r w:rsidR="000B3622" w:rsidRPr="00D579BA">
        <w:rPr>
          <w:lang w:val="lt-LT"/>
        </w:rPr>
        <w:t>N</w:t>
      </w:r>
      <w:r w:rsidRPr="00D579BA">
        <w:rPr>
          <w:lang w:val="lt-LT"/>
        </w:rPr>
        <w:t>audojimo</w:t>
      </w:r>
      <w:r w:rsidR="006B53CC">
        <w:rPr>
          <w:lang w:val="lt-LT"/>
        </w:rPr>
        <w:t>si</w:t>
      </w:r>
      <w:r w:rsidRPr="00D579BA">
        <w:rPr>
          <w:lang w:val="lt-LT"/>
        </w:rPr>
        <w:t xml:space="preserve"> sąlygų nutraukimas</w:t>
      </w:r>
    </w:p>
    <w:p w14:paraId="00DD7D76" w14:textId="6B3FDC43" w:rsidR="002B193C" w:rsidRPr="00D579BA" w:rsidRDefault="008C4385" w:rsidP="00C856DB">
      <w:pPr>
        <w:pStyle w:val="Level2"/>
        <w:numPr>
          <w:ilvl w:val="0"/>
          <w:numId w:val="0"/>
        </w:numPr>
        <w:ind w:left="567"/>
        <w:rPr>
          <w:lang w:val="lt-LT"/>
        </w:rPr>
      </w:pPr>
      <w:r>
        <w:rPr>
          <w:lang w:val="lt-LT"/>
        </w:rPr>
        <w:t>13</w:t>
      </w:r>
      <w:r w:rsidR="00FF565F" w:rsidRPr="00D579BA">
        <w:rPr>
          <w:lang w:val="lt-LT"/>
        </w:rPr>
        <w:t xml:space="preserve"> </w:t>
      </w:r>
      <w:r w:rsidR="006812D5" w:rsidRPr="00D579BA">
        <w:rPr>
          <w:lang w:val="lt-LT"/>
        </w:rPr>
        <w:t xml:space="preserve">straipsnis. </w:t>
      </w:r>
      <w:r w:rsidR="00B53E02" w:rsidRPr="00D579BA">
        <w:rPr>
          <w:rStyle w:val="q4iawc"/>
          <w:lang w:val="lt-LT"/>
        </w:rPr>
        <w:t>Atsakomybė už patirtus nuostolius ar žalą</w:t>
      </w:r>
    </w:p>
    <w:p w14:paraId="6F04F373" w14:textId="0BF1E816" w:rsidR="002B193C" w:rsidRPr="00D579BA" w:rsidRDefault="008C4385" w:rsidP="00C856DB">
      <w:pPr>
        <w:pStyle w:val="Level2"/>
        <w:numPr>
          <w:ilvl w:val="0"/>
          <w:numId w:val="0"/>
        </w:numPr>
        <w:ind w:left="567"/>
        <w:rPr>
          <w:lang w:val="lt-LT"/>
        </w:rPr>
      </w:pPr>
      <w:r>
        <w:rPr>
          <w:lang w:val="lt-LT"/>
        </w:rPr>
        <w:t>15</w:t>
      </w:r>
      <w:r w:rsidR="00FF565F" w:rsidRPr="00D579BA">
        <w:rPr>
          <w:lang w:val="lt-LT"/>
        </w:rPr>
        <w:t xml:space="preserve"> </w:t>
      </w:r>
      <w:r w:rsidR="006812D5" w:rsidRPr="00D579BA">
        <w:rPr>
          <w:lang w:val="lt-LT"/>
        </w:rPr>
        <w:t xml:space="preserve">straipsnis. </w:t>
      </w:r>
      <w:r w:rsidR="00B53E02" w:rsidRPr="00D579BA">
        <w:rPr>
          <w:lang w:val="lt-LT"/>
        </w:rPr>
        <w:t xml:space="preserve">Taikytina </w:t>
      </w:r>
      <w:r w:rsidR="00B53E02" w:rsidRPr="00D579BA">
        <w:rPr>
          <w:rStyle w:val="q4iawc"/>
          <w:lang w:val="lt-LT"/>
        </w:rPr>
        <w:t>teisė ir teismų jurisdikcija</w:t>
      </w:r>
    </w:p>
    <w:p w14:paraId="445C6D21" w14:textId="5A613D47" w:rsidR="00900147" w:rsidRPr="00D579BA" w:rsidRDefault="008C4385" w:rsidP="00C856DB">
      <w:pPr>
        <w:pStyle w:val="Level2"/>
        <w:numPr>
          <w:ilvl w:val="0"/>
          <w:numId w:val="0"/>
        </w:numPr>
        <w:ind w:left="567"/>
        <w:rPr>
          <w:lang w:val="lt-LT"/>
        </w:rPr>
      </w:pPr>
      <w:r>
        <w:rPr>
          <w:lang w:val="lt-LT"/>
        </w:rPr>
        <w:t xml:space="preserve">16 </w:t>
      </w:r>
      <w:r w:rsidR="00FF565F" w:rsidRPr="00D579BA">
        <w:rPr>
          <w:lang w:val="lt-LT"/>
        </w:rPr>
        <w:t xml:space="preserve"> </w:t>
      </w:r>
      <w:r w:rsidR="006812D5" w:rsidRPr="00D579BA">
        <w:rPr>
          <w:lang w:val="lt-LT"/>
        </w:rPr>
        <w:t xml:space="preserve">straipsnis. </w:t>
      </w:r>
      <w:r w:rsidR="00AE0659" w:rsidRPr="00D579BA">
        <w:rPr>
          <w:bCs/>
          <w:lang w:val="lt-LT"/>
        </w:rPr>
        <w:t>Neatskiriamumas</w:t>
      </w:r>
    </w:p>
    <w:p w14:paraId="28D36188" w14:textId="5F78A9DA" w:rsidR="00900147" w:rsidRPr="00D579BA" w:rsidRDefault="008C4385" w:rsidP="00C856DB">
      <w:pPr>
        <w:pStyle w:val="Level2"/>
        <w:numPr>
          <w:ilvl w:val="0"/>
          <w:numId w:val="0"/>
        </w:numPr>
        <w:ind w:left="567"/>
        <w:rPr>
          <w:lang w:val="lt-LT"/>
        </w:rPr>
      </w:pPr>
      <w:r>
        <w:rPr>
          <w:lang w:val="lt-LT"/>
        </w:rPr>
        <w:t>17</w:t>
      </w:r>
      <w:r w:rsidR="00FF565F" w:rsidRPr="00D579BA">
        <w:rPr>
          <w:lang w:val="lt-LT"/>
        </w:rPr>
        <w:t xml:space="preserve"> </w:t>
      </w:r>
      <w:r w:rsidR="006812D5" w:rsidRPr="00D579BA">
        <w:rPr>
          <w:lang w:val="lt-LT"/>
        </w:rPr>
        <w:t xml:space="preserve">straipsnis. </w:t>
      </w:r>
      <w:r w:rsidR="00AE0659" w:rsidRPr="00D579BA">
        <w:rPr>
          <w:rStyle w:val="q4iawc"/>
          <w:lang w:val="lt-LT"/>
        </w:rPr>
        <w:t>Neatsisakymas</w:t>
      </w:r>
    </w:p>
    <w:p w14:paraId="50517061" w14:textId="331900F7" w:rsidR="00900147" w:rsidRPr="00D579BA" w:rsidRDefault="008C4385" w:rsidP="00C856DB">
      <w:pPr>
        <w:pStyle w:val="Level2"/>
        <w:numPr>
          <w:ilvl w:val="0"/>
          <w:numId w:val="0"/>
        </w:numPr>
        <w:ind w:left="567"/>
        <w:rPr>
          <w:lang w:val="lt-LT"/>
        </w:rPr>
      </w:pPr>
      <w:r>
        <w:rPr>
          <w:lang w:val="lt-LT"/>
        </w:rPr>
        <w:t>18</w:t>
      </w:r>
      <w:r w:rsidR="00FF565F" w:rsidRPr="00D579BA">
        <w:rPr>
          <w:lang w:val="lt-LT"/>
        </w:rPr>
        <w:t xml:space="preserve"> </w:t>
      </w:r>
      <w:r w:rsidR="006812D5" w:rsidRPr="00D579BA">
        <w:rPr>
          <w:lang w:val="lt-LT"/>
        </w:rPr>
        <w:t xml:space="preserve">straipsnis. </w:t>
      </w:r>
      <w:r w:rsidR="00AE0659" w:rsidRPr="00D579BA">
        <w:rPr>
          <w:rStyle w:val="q4iawc"/>
          <w:lang w:val="lt-LT"/>
        </w:rPr>
        <w:t>Šių Naudojimo</w:t>
      </w:r>
      <w:r>
        <w:rPr>
          <w:rStyle w:val="q4iawc"/>
          <w:lang w:val="lt-LT"/>
        </w:rPr>
        <w:t>si</w:t>
      </w:r>
      <w:r w:rsidR="00AE0659" w:rsidRPr="00D579BA">
        <w:rPr>
          <w:rStyle w:val="q4iawc"/>
          <w:lang w:val="lt-LT"/>
        </w:rPr>
        <w:t xml:space="preserve"> sąlygų perdavimas</w:t>
      </w:r>
    </w:p>
    <w:p w14:paraId="5F510823" w14:textId="6146C55E" w:rsidR="00900147" w:rsidRPr="00D579BA" w:rsidRDefault="008C4385" w:rsidP="00C856DB">
      <w:pPr>
        <w:pStyle w:val="Level2"/>
        <w:numPr>
          <w:ilvl w:val="0"/>
          <w:numId w:val="0"/>
        </w:numPr>
        <w:ind w:left="567"/>
        <w:rPr>
          <w:lang w:val="lt-LT"/>
        </w:rPr>
      </w:pPr>
      <w:r>
        <w:rPr>
          <w:lang w:val="lt-LT"/>
        </w:rPr>
        <w:t>19</w:t>
      </w:r>
      <w:r w:rsidR="00FF565F" w:rsidRPr="00D579BA">
        <w:rPr>
          <w:lang w:val="lt-LT"/>
        </w:rPr>
        <w:t xml:space="preserve"> </w:t>
      </w:r>
      <w:r w:rsidR="006812D5" w:rsidRPr="00D579BA">
        <w:rPr>
          <w:lang w:val="lt-LT"/>
        </w:rPr>
        <w:t xml:space="preserve">straipsnis. </w:t>
      </w:r>
      <w:r w:rsidR="00903DC4" w:rsidRPr="00D579BA">
        <w:rPr>
          <w:rStyle w:val="q4iawc"/>
          <w:lang w:val="lt-LT"/>
        </w:rPr>
        <w:t>Trečiųjų šalių teisės</w:t>
      </w:r>
    </w:p>
    <w:p w14:paraId="524A7EF5" w14:textId="730E857B" w:rsidR="00903DC4" w:rsidRPr="00D579BA" w:rsidRDefault="008C4385" w:rsidP="00C856DB">
      <w:pPr>
        <w:pStyle w:val="Level2"/>
        <w:numPr>
          <w:ilvl w:val="0"/>
          <w:numId w:val="0"/>
        </w:numPr>
        <w:ind w:left="567"/>
        <w:rPr>
          <w:lang w:val="lt-LT"/>
        </w:rPr>
      </w:pPr>
      <w:r>
        <w:rPr>
          <w:lang w:val="lt-LT"/>
        </w:rPr>
        <w:t>23</w:t>
      </w:r>
      <w:r w:rsidR="00FF565F" w:rsidRPr="00D579BA">
        <w:rPr>
          <w:lang w:val="lt-LT"/>
        </w:rPr>
        <w:t xml:space="preserve"> </w:t>
      </w:r>
      <w:r w:rsidR="006812D5" w:rsidRPr="00D579BA">
        <w:rPr>
          <w:lang w:val="lt-LT"/>
        </w:rPr>
        <w:t xml:space="preserve">straipsnis. </w:t>
      </w:r>
      <w:r w:rsidRPr="00D579BA">
        <w:rPr>
          <w:lang w:val="lt-LT"/>
        </w:rPr>
        <w:t>Elektroninėmis ryšio priemonėmis perduodami pranešimai</w:t>
      </w:r>
    </w:p>
    <w:p w14:paraId="73959851" w14:textId="0F23B3D3" w:rsidR="00900147" w:rsidRPr="00D579BA" w:rsidRDefault="008C4385" w:rsidP="00C856DB">
      <w:pPr>
        <w:pStyle w:val="Level2"/>
        <w:numPr>
          <w:ilvl w:val="0"/>
          <w:numId w:val="0"/>
        </w:numPr>
        <w:ind w:left="567"/>
        <w:rPr>
          <w:lang w:val="lt-LT"/>
        </w:rPr>
      </w:pPr>
      <w:r>
        <w:rPr>
          <w:lang w:val="lt-LT"/>
        </w:rPr>
        <w:t>24</w:t>
      </w:r>
      <w:r w:rsidR="00FF565F" w:rsidRPr="00D579BA">
        <w:rPr>
          <w:lang w:val="lt-LT"/>
        </w:rPr>
        <w:t xml:space="preserve"> </w:t>
      </w:r>
      <w:r w:rsidR="006812D5" w:rsidRPr="00D579BA">
        <w:rPr>
          <w:lang w:val="lt-LT"/>
        </w:rPr>
        <w:t xml:space="preserve">straipsnis. </w:t>
      </w:r>
      <w:r w:rsidR="00410AEE" w:rsidRPr="00D579BA">
        <w:rPr>
          <w:rStyle w:val="q4iawc"/>
          <w:lang w:val="lt-LT"/>
        </w:rPr>
        <w:t>Susisiekite su mumis</w:t>
      </w:r>
    </w:p>
    <w:p w14:paraId="538AE94B" w14:textId="18BF6624" w:rsidR="00B53E02" w:rsidRPr="00D579BA" w:rsidRDefault="008C4385" w:rsidP="00C856DB">
      <w:pPr>
        <w:pStyle w:val="Level1"/>
        <w:tabs>
          <w:tab w:val="clear" w:pos="709"/>
          <w:tab w:val="num" w:pos="567"/>
        </w:tabs>
        <w:ind w:left="567" w:hanging="567"/>
        <w:rPr>
          <w:rStyle w:val="q4iawc"/>
          <w:b/>
          <w:lang w:val="lt-LT"/>
        </w:rPr>
      </w:pPr>
      <w:bookmarkStart w:id="28" w:name="_cp_text_1_220"/>
      <w:r w:rsidRPr="00D579BA">
        <w:rPr>
          <w:rStyle w:val="q4iawc"/>
          <w:b/>
          <w:lang w:val="lt-LT"/>
        </w:rPr>
        <w:t>ATSAKOMYBĖ UŽ PATIRTUS NUOSTOLIUS AR ŽALĄ</w:t>
      </w:r>
    </w:p>
    <w:p w14:paraId="1BA39316" w14:textId="67B66E1B" w:rsidR="00290689" w:rsidRPr="00D579BA" w:rsidRDefault="008C4385" w:rsidP="00C856DB">
      <w:pPr>
        <w:pStyle w:val="Level2"/>
        <w:tabs>
          <w:tab w:val="clear" w:pos="709"/>
          <w:tab w:val="num" w:pos="567"/>
        </w:tabs>
        <w:adjustRightInd/>
        <w:ind w:left="567" w:hanging="567"/>
        <w:rPr>
          <w:rStyle w:val="q4iawc"/>
          <w:lang w:val="lt-LT"/>
        </w:rPr>
      </w:pPr>
      <w:r w:rsidRPr="00D579BA">
        <w:rPr>
          <w:rStyle w:val="q4iawc"/>
          <w:lang w:val="lt-LT"/>
        </w:rPr>
        <w:t xml:space="preserve">Mūsų </w:t>
      </w:r>
      <w:r w:rsidR="003643B4">
        <w:rPr>
          <w:rStyle w:val="q4iawc"/>
          <w:lang w:val="lt-LT"/>
        </w:rPr>
        <w:t>teikiamai Programėlei</w:t>
      </w:r>
      <w:r w:rsidRPr="00D579BA">
        <w:rPr>
          <w:rStyle w:val="q4iawc"/>
          <w:lang w:val="lt-LT"/>
        </w:rPr>
        <w:t xml:space="preserve"> taikoma atitikties garantija, o tai reiškia, kad ji teikiama laik</w:t>
      </w:r>
      <w:r w:rsidR="006D6A1E" w:rsidRPr="00D579BA">
        <w:rPr>
          <w:rStyle w:val="q4iawc"/>
          <w:lang w:val="lt-LT"/>
        </w:rPr>
        <w:t>antis šių N</w:t>
      </w:r>
      <w:r w:rsidRPr="00D579BA">
        <w:rPr>
          <w:rStyle w:val="q4iawc"/>
          <w:lang w:val="lt-LT"/>
        </w:rPr>
        <w:t>audojimo</w:t>
      </w:r>
      <w:r w:rsidR="005B0B87">
        <w:rPr>
          <w:rStyle w:val="q4iawc"/>
          <w:lang w:val="lt-LT"/>
        </w:rPr>
        <w:t>si</w:t>
      </w:r>
      <w:r w:rsidRPr="00D579BA">
        <w:rPr>
          <w:rStyle w:val="q4iawc"/>
          <w:lang w:val="lt-LT"/>
        </w:rPr>
        <w:t xml:space="preserve"> sąlygų ir atitinkamų galiojančių įstatymų nuostatų visą Programėlės teikimo laikotarpį.</w:t>
      </w:r>
    </w:p>
    <w:p w14:paraId="6F380333" w14:textId="369AE8F5" w:rsidR="009729B5" w:rsidRPr="00D579BA" w:rsidRDefault="008C4385" w:rsidP="00C856DB">
      <w:pPr>
        <w:pStyle w:val="Level2"/>
        <w:tabs>
          <w:tab w:val="clear" w:pos="709"/>
          <w:tab w:val="num" w:pos="567"/>
        </w:tabs>
        <w:adjustRightInd/>
        <w:ind w:left="567" w:hanging="567"/>
        <w:rPr>
          <w:rStyle w:val="q4iawc"/>
          <w:lang w:val="lt-LT" w:eastAsia="ja-JP"/>
        </w:rPr>
      </w:pPr>
      <w:r w:rsidRPr="00D579BA">
        <w:rPr>
          <w:rStyle w:val="q4iawc"/>
          <w:lang w:val="lt-LT"/>
        </w:rPr>
        <w:t xml:space="preserve">Stengsimės užtikrinti, kad Programėlė būtų saugi ir </w:t>
      </w:r>
      <w:r w:rsidR="0091078A" w:rsidRPr="00D579BA">
        <w:rPr>
          <w:rStyle w:val="q4iawc"/>
          <w:lang w:val="lt-LT"/>
        </w:rPr>
        <w:t>patikima</w:t>
      </w:r>
      <w:r w:rsidR="00FE7CD3" w:rsidRPr="00D579BA">
        <w:rPr>
          <w:rStyle w:val="q4iawc"/>
          <w:lang w:val="lt-LT"/>
        </w:rPr>
        <w:t>, kad joje nebūtų virusų ar kitų</w:t>
      </w:r>
      <w:r w:rsidRPr="00D579BA">
        <w:rPr>
          <w:rStyle w:val="q4iawc"/>
          <w:lang w:val="lt-LT"/>
        </w:rPr>
        <w:t xml:space="preserve"> turt</w:t>
      </w:r>
      <w:r w:rsidR="00FE7CD3" w:rsidRPr="00D579BA">
        <w:rPr>
          <w:rStyle w:val="q4iawc"/>
          <w:lang w:val="lt-LT"/>
        </w:rPr>
        <w:t>ui žalą darančių elementų</w:t>
      </w:r>
      <w:r w:rsidRPr="00D579BA">
        <w:rPr>
          <w:rStyle w:val="q4iawc"/>
          <w:lang w:val="lt-LT"/>
        </w:rPr>
        <w:t xml:space="preserve"> (pavyzdžiui, į Programėlę galime įtraukti saugos funkcijų)</w:t>
      </w:r>
      <w:r w:rsidR="002C01EA" w:rsidRPr="00D579BA">
        <w:rPr>
          <w:rStyle w:val="q4iawc"/>
          <w:lang w:val="lt-LT"/>
        </w:rPr>
        <w:t>,</w:t>
      </w:r>
      <w:r w:rsidRPr="00D579BA">
        <w:rPr>
          <w:rStyle w:val="viiyi"/>
          <w:lang w:val="lt-LT"/>
        </w:rPr>
        <w:t xml:space="preserve"> </w:t>
      </w:r>
      <w:r w:rsidRPr="00D579BA">
        <w:rPr>
          <w:rStyle w:val="q4iawc"/>
          <w:lang w:val="lt-LT"/>
        </w:rPr>
        <w:t xml:space="preserve">tačiau negalime garantuoti, kad taip </w:t>
      </w:r>
      <w:r w:rsidR="00BD37FB" w:rsidRPr="00D579BA">
        <w:rPr>
          <w:rStyle w:val="q4iawc"/>
          <w:lang w:val="lt-LT"/>
        </w:rPr>
        <w:t xml:space="preserve">ir </w:t>
      </w:r>
      <w:r w:rsidRPr="00D579BA">
        <w:rPr>
          <w:rStyle w:val="q4iawc"/>
          <w:lang w:val="lt-LT"/>
        </w:rPr>
        <w:t xml:space="preserve">bus arba kad </w:t>
      </w:r>
      <w:r w:rsidR="003E2A52">
        <w:rPr>
          <w:rStyle w:val="q4iawc"/>
          <w:lang w:val="lt-LT"/>
        </w:rPr>
        <w:t>J</w:t>
      </w:r>
      <w:r w:rsidRPr="00D579BA">
        <w:rPr>
          <w:rStyle w:val="q4iawc"/>
          <w:lang w:val="lt-LT"/>
        </w:rPr>
        <w:t>ūsų įrenginys ar kitas skaitmeninis turinys nebus pažeistas.</w:t>
      </w:r>
      <w:r w:rsidRPr="00D579BA">
        <w:rPr>
          <w:rStyle w:val="viiyi"/>
          <w:lang w:val="lt-LT"/>
        </w:rPr>
        <w:t xml:space="preserve"> </w:t>
      </w:r>
      <w:r w:rsidRPr="00D579BA">
        <w:rPr>
          <w:rStyle w:val="q4iawc"/>
          <w:lang w:val="lt-LT"/>
        </w:rPr>
        <w:t xml:space="preserve">Jei nesugebėsime užtikrinti pirmiau nurodytos Programėlės saugumo ir </w:t>
      </w:r>
      <w:r w:rsidR="00BD37FB" w:rsidRPr="00D579BA">
        <w:rPr>
          <w:rStyle w:val="q4iawc"/>
          <w:lang w:val="lt-LT"/>
        </w:rPr>
        <w:t>patikimumo</w:t>
      </w:r>
      <w:r w:rsidR="004F6932" w:rsidRPr="00D579BA">
        <w:rPr>
          <w:rStyle w:val="q4iawc"/>
          <w:lang w:val="lt-LT"/>
        </w:rPr>
        <w:t xml:space="preserve">, o </w:t>
      </w:r>
      <w:r w:rsidR="00A16AD1">
        <w:rPr>
          <w:rStyle w:val="q4iawc"/>
          <w:lang w:val="lt-LT"/>
        </w:rPr>
        <w:t>J</w:t>
      </w:r>
      <w:r w:rsidRPr="00D579BA">
        <w:rPr>
          <w:rStyle w:val="q4iawc"/>
          <w:lang w:val="lt-LT"/>
        </w:rPr>
        <w:t xml:space="preserve">ūs </w:t>
      </w:r>
      <w:r w:rsidR="00F2746A" w:rsidRPr="00D579BA">
        <w:rPr>
          <w:rStyle w:val="q4iawc"/>
          <w:lang w:val="lt-LT"/>
        </w:rPr>
        <w:t xml:space="preserve">dėl Programėlės </w:t>
      </w:r>
      <w:r w:rsidRPr="00D579BA">
        <w:rPr>
          <w:rStyle w:val="q4iawc"/>
          <w:lang w:val="lt-LT"/>
        </w:rPr>
        <w:t>patir</w:t>
      </w:r>
      <w:r w:rsidR="001440D4" w:rsidRPr="00D579BA">
        <w:rPr>
          <w:rStyle w:val="q4iawc"/>
          <w:lang w:val="lt-LT"/>
        </w:rPr>
        <w:t>site</w:t>
      </w:r>
      <w:r w:rsidR="004F6932" w:rsidRPr="00D579BA">
        <w:rPr>
          <w:rStyle w:val="q4iawc"/>
          <w:lang w:val="lt-LT"/>
        </w:rPr>
        <w:t xml:space="preserve"> nuostolių ir (arba) žalą, susijusią su </w:t>
      </w:r>
      <w:r w:rsidR="00A16AD1">
        <w:rPr>
          <w:rStyle w:val="q4iawc"/>
          <w:lang w:val="lt-LT"/>
        </w:rPr>
        <w:t>J</w:t>
      </w:r>
      <w:r w:rsidR="004F6932" w:rsidRPr="00D579BA">
        <w:rPr>
          <w:rStyle w:val="q4iawc"/>
          <w:lang w:val="lt-LT"/>
        </w:rPr>
        <w:t>ūsų</w:t>
      </w:r>
      <w:r w:rsidRPr="00D579BA">
        <w:rPr>
          <w:rStyle w:val="q4iawc"/>
          <w:lang w:val="lt-LT"/>
        </w:rPr>
        <w:t xml:space="preserve"> įrenginiu</w:t>
      </w:r>
      <w:r w:rsidR="004F6932" w:rsidRPr="00D579BA">
        <w:rPr>
          <w:rStyle w:val="q4iawc"/>
          <w:lang w:val="lt-LT"/>
        </w:rPr>
        <w:t xml:space="preserve"> ir (arba) kitu</w:t>
      </w:r>
      <w:r w:rsidRPr="00D579BA">
        <w:rPr>
          <w:rStyle w:val="q4iawc"/>
          <w:lang w:val="lt-LT"/>
        </w:rPr>
        <w:t xml:space="preserve"> turtu, mes būsime </w:t>
      </w:r>
      <w:r w:rsidR="00F2746A" w:rsidRPr="00D579BA">
        <w:rPr>
          <w:rStyle w:val="q4iawc"/>
          <w:lang w:val="lt-LT"/>
        </w:rPr>
        <w:t xml:space="preserve">už tai </w:t>
      </w:r>
      <w:r w:rsidRPr="00D579BA">
        <w:rPr>
          <w:rStyle w:val="q4iawc"/>
          <w:lang w:val="lt-LT"/>
        </w:rPr>
        <w:t>atsakingi.</w:t>
      </w:r>
      <w:r w:rsidRPr="00D579BA">
        <w:rPr>
          <w:rStyle w:val="viiyi"/>
          <w:lang w:val="lt-LT"/>
        </w:rPr>
        <w:t xml:space="preserve"> </w:t>
      </w:r>
      <w:r w:rsidRPr="00D579BA">
        <w:rPr>
          <w:rStyle w:val="q4iawc"/>
          <w:lang w:val="lt-LT"/>
        </w:rPr>
        <w:t xml:space="preserve">Tačiau mes </w:t>
      </w:r>
      <w:r w:rsidR="00910A92" w:rsidRPr="00D579BA">
        <w:rPr>
          <w:rStyle w:val="q4iawc"/>
          <w:lang w:val="lt-LT"/>
        </w:rPr>
        <w:t>neatsakysime</w:t>
      </w:r>
      <w:r w:rsidRPr="00D579BA">
        <w:rPr>
          <w:rStyle w:val="q4iawc"/>
          <w:lang w:val="lt-LT"/>
        </w:rPr>
        <w:t xml:space="preserve"> už žalą, kurios galėjote išvengti vadovaudamiesi mūsų patarimu nemokamai įdiegti </w:t>
      </w:r>
      <w:r w:rsidR="00A16AD1">
        <w:rPr>
          <w:rStyle w:val="q4iawc"/>
          <w:lang w:val="lt-LT"/>
        </w:rPr>
        <w:t>J</w:t>
      </w:r>
      <w:r w:rsidRPr="00D579BA">
        <w:rPr>
          <w:rStyle w:val="q4iawc"/>
          <w:lang w:val="lt-LT"/>
        </w:rPr>
        <w:t xml:space="preserve">ums </w:t>
      </w:r>
      <w:r w:rsidRPr="00D579BA">
        <w:rPr>
          <w:rStyle w:val="q4iawc"/>
          <w:lang w:val="lt-LT"/>
        </w:rPr>
        <w:lastRenderedPageBreak/>
        <w:t xml:space="preserve">siūlomą naujinimą, arba už žalą, atsiradusią dėl to, kad tinkamai nesilaikėte diegimo </w:t>
      </w:r>
      <w:r w:rsidR="00040D9D" w:rsidRPr="00D579BA">
        <w:rPr>
          <w:rStyle w:val="q4iawc"/>
          <w:lang w:val="lt-LT"/>
        </w:rPr>
        <w:t>nurodymų</w:t>
      </w:r>
      <w:r w:rsidRPr="00D579BA">
        <w:rPr>
          <w:rStyle w:val="q4iawc"/>
          <w:lang w:val="lt-LT"/>
        </w:rPr>
        <w:t xml:space="preserve"> arba </w:t>
      </w:r>
      <w:r w:rsidR="002F2CFC" w:rsidRPr="00D579BA">
        <w:rPr>
          <w:rStyle w:val="q4iawc"/>
          <w:lang w:val="lt-LT"/>
        </w:rPr>
        <w:t>nepaisėte</w:t>
      </w:r>
      <w:r w:rsidR="000F5009" w:rsidRPr="00D579BA">
        <w:rPr>
          <w:rStyle w:val="q4iawc"/>
          <w:lang w:val="lt-LT"/>
        </w:rPr>
        <w:t xml:space="preserve"> mūsų rekomenduojamų minimalių sistemos reikalavimų.</w:t>
      </w:r>
    </w:p>
    <w:p w14:paraId="036E1CEC" w14:textId="2CE35405" w:rsidR="00B32C3A" w:rsidRPr="00D579BA" w:rsidRDefault="008C4385" w:rsidP="00C856DB">
      <w:pPr>
        <w:pStyle w:val="Level2"/>
        <w:tabs>
          <w:tab w:val="clear" w:pos="709"/>
          <w:tab w:val="num" w:pos="567"/>
        </w:tabs>
        <w:adjustRightInd/>
        <w:ind w:left="567" w:hanging="567"/>
        <w:rPr>
          <w:rStyle w:val="q4iawc"/>
          <w:lang w:val="lt-LT" w:eastAsia="ja-JP"/>
        </w:rPr>
      </w:pPr>
      <w:r w:rsidRPr="00D579BA">
        <w:rPr>
          <w:rStyle w:val="q4iawc"/>
          <w:lang w:val="lt-LT"/>
        </w:rPr>
        <w:t xml:space="preserve">Kad būtų išvengta abejonių, </w:t>
      </w:r>
      <w:r w:rsidR="009729B5" w:rsidRPr="00D579BA">
        <w:rPr>
          <w:rStyle w:val="q4iawc"/>
          <w:lang w:val="lt-LT"/>
        </w:rPr>
        <w:t>jokia šių Naudojimo</w:t>
      </w:r>
      <w:r w:rsidR="00A16AD1">
        <w:rPr>
          <w:rStyle w:val="q4iawc"/>
          <w:lang w:val="lt-LT"/>
        </w:rPr>
        <w:t>si</w:t>
      </w:r>
      <w:r w:rsidR="009729B5" w:rsidRPr="00D579BA">
        <w:rPr>
          <w:rStyle w:val="q4iawc"/>
          <w:lang w:val="lt-LT"/>
        </w:rPr>
        <w:t xml:space="preserve"> sąlygų nuostata neapriboja arba nepanaikina mūsų atsakomybės už:</w:t>
      </w:r>
    </w:p>
    <w:p w14:paraId="3F4375B4" w14:textId="77777777" w:rsidR="009729B5" w:rsidRPr="00D579BA" w:rsidRDefault="008C4385" w:rsidP="00C856DB">
      <w:pPr>
        <w:pStyle w:val="Level2"/>
        <w:numPr>
          <w:ilvl w:val="2"/>
          <w:numId w:val="1"/>
        </w:numPr>
        <w:tabs>
          <w:tab w:val="clear" w:pos="1417"/>
          <w:tab w:val="num" w:pos="1134"/>
        </w:tabs>
        <w:adjustRightInd/>
        <w:ind w:left="1134" w:hanging="425"/>
        <w:rPr>
          <w:rStyle w:val="q4iawc"/>
          <w:lang w:val="lt-LT"/>
        </w:rPr>
      </w:pPr>
      <w:r w:rsidRPr="00D579BA">
        <w:rPr>
          <w:rStyle w:val="q4iawc"/>
          <w:lang w:val="lt-LT"/>
        </w:rPr>
        <w:t>mirtį ar kūno sužalojimą, atsiradusį dėl mūsų aplaidumo;</w:t>
      </w:r>
    </w:p>
    <w:p w14:paraId="4CF60232" w14:textId="488D863D" w:rsidR="009729B5" w:rsidRPr="00D579BA" w:rsidRDefault="008C4385" w:rsidP="00C856DB">
      <w:pPr>
        <w:pStyle w:val="Level2"/>
        <w:numPr>
          <w:ilvl w:val="2"/>
          <w:numId w:val="1"/>
        </w:numPr>
        <w:tabs>
          <w:tab w:val="clear" w:pos="1417"/>
          <w:tab w:val="num" w:pos="1134"/>
        </w:tabs>
        <w:adjustRightInd/>
        <w:ind w:left="1134" w:hanging="425"/>
        <w:rPr>
          <w:rStyle w:val="q4iawc"/>
          <w:lang w:val="lt-LT"/>
        </w:rPr>
      </w:pPr>
      <w:r w:rsidRPr="00D579BA">
        <w:rPr>
          <w:rStyle w:val="q4iawc"/>
          <w:lang w:val="lt-LT"/>
        </w:rPr>
        <w:t>sukčiavimą ar apgaulingą klaidinimą;</w:t>
      </w:r>
      <w:r w:rsidRPr="00D579BA">
        <w:rPr>
          <w:rStyle w:val="viiyi"/>
          <w:lang w:val="lt-LT"/>
        </w:rPr>
        <w:t xml:space="preserve"> </w:t>
      </w:r>
      <w:r w:rsidRPr="00D579BA">
        <w:rPr>
          <w:rStyle w:val="q4iawc"/>
          <w:lang w:val="lt-LT"/>
        </w:rPr>
        <w:t>ir</w:t>
      </w:r>
    </w:p>
    <w:p w14:paraId="0091B060" w14:textId="6882F119" w:rsidR="002B193C" w:rsidRPr="00D579BA" w:rsidRDefault="008C4385" w:rsidP="00C856DB">
      <w:pPr>
        <w:pStyle w:val="Level2"/>
        <w:numPr>
          <w:ilvl w:val="2"/>
          <w:numId w:val="1"/>
        </w:numPr>
        <w:tabs>
          <w:tab w:val="clear" w:pos="1417"/>
          <w:tab w:val="num" w:pos="1134"/>
        </w:tabs>
        <w:adjustRightInd/>
        <w:ind w:left="1134" w:hanging="425"/>
        <w:rPr>
          <w:lang w:val="lt-LT"/>
        </w:rPr>
      </w:pPr>
      <w:r w:rsidRPr="00D579BA">
        <w:rPr>
          <w:rStyle w:val="q4iawc"/>
          <w:lang w:val="lt-LT"/>
        </w:rPr>
        <w:t>bet kokią kitą atsakomybę, kurios negalima panaikinti ar apriboti pagal galiojančius įstatymus.</w:t>
      </w:r>
      <w:r w:rsidRPr="00D579BA">
        <w:rPr>
          <w:lang w:val="lt-LT"/>
        </w:rPr>
        <w:t xml:space="preserve"> </w:t>
      </w:r>
    </w:p>
    <w:p w14:paraId="14C23544" w14:textId="3888BB84" w:rsidR="00011D5E" w:rsidRPr="00D579BA" w:rsidRDefault="008C4385" w:rsidP="00C856DB">
      <w:pPr>
        <w:pStyle w:val="Level2"/>
        <w:tabs>
          <w:tab w:val="clear" w:pos="709"/>
          <w:tab w:val="num" w:pos="567"/>
        </w:tabs>
        <w:adjustRightInd/>
        <w:ind w:left="567" w:hanging="567"/>
        <w:rPr>
          <w:rStyle w:val="q4iawc"/>
          <w:lang w:val="lt-LT"/>
        </w:rPr>
      </w:pPr>
      <w:r w:rsidRPr="00D579BA">
        <w:rPr>
          <w:rStyle w:val="q4iawc"/>
          <w:lang w:val="lt-LT"/>
        </w:rPr>
        <w:t>Programėlė skirta tik asmeniniam ir privačiam naudojimui.</w:t>
      </w:r>
      <w:r w:rsidRPr="00D579BA">
        <w:rPr>
          <w:rStyle w:val="viiyi"/>
          <w:lang w:val="lt-LT"/>
        </w:rPr>
        <w:t xml:space="preserve"> </w:t>
      </w:r>
      <w:r w:rsidRPr="00D579BA">
        <w:rPr>
          <w:rStyle w:val="q4iawc"/>
          <w:lang w:val="lt-LT"/>
        </w:rPr>
        <w:t xml:space="preserve">Jei Programėlę naudosite bet kokiais komerciniais, verslo ar perpardavimo tikslais, mes neprisiimame atsakomybės už </w:t>
      </w:r>
      <w:r w:rsidR="00EE7D10">
        <w:rPr>
          <w:rStyle w:val="q4iawc"/>
          <w:lang w:val="lt-LT"/>
        </w:rPr>
        <w:t>J</w:t>
      </w:r>
      <w:r w:rsidRPr="00D579BA">
        <w:rPr>
          <w:rStyle w:val="q4iawc"/>
          <w:lang w:val="lt-LT"/>
        </w:rPr>
        <w:t>ūsų pelno negavimą, verslo praradimą, verslo nutraukim</w:t>
      </w:r>
      <w:r w:rsidR="005801F1" w:rsidRPr="00D579BA">
        <w:rPr>
          <w:rStyle w:val="q4iawc"/>
          <w:lang w:val="lt-LT"/>
        </w:rPr>
        <w:t>ą ar verslo galimybių praradimą. T</w:t>
      </w:r>
      <w:r w:rsidRPr="00D579BA">
        <w:rPr>
          <w:rStyle w:val="q4iawc"/>
          <w:lang w:val="lt-LT"/>
        </w:rPr>
        <w:t xml:space="preserve">okiomis aplinkybėmis </w:t>
      </w:r>
      <w:r w:rsidR="005801F1" w:rsidRPr="00D579BA">
        <w:rPr>
          <w:rStyle w:val="q4iawc"/>
          <w:lang w:val="lt-LT"/>
        </w:rPr>
        <w:t xml:space="preserve">mes nedelsdami nutrauksime </w:t>
      </w:r>
      <w:r w:rsidR="00CC07BE">
        <w:rPr>
          <w:rStyle w:val="q4iawc"/>
          <w:lang w:val="lt-LT"/>
        </w:rPr>
        <w:t>J</w:t>
      </w:r>
      <w:r w:rsidR="005801F1" w:rsidRPr="00D579BA">
        <w:rPr>
          <w:rStyle w:val="q4iawc"/>
          <w:lang w:val="lt-LT"/>
        </w:rPr>
        <w:t>ūsų naudojimąsi Programėle.</w:t>
      </w:r>
    </w:p>
    <w:p w14:paraId="7F20AF69" w14:textId="025238A0" w:rsidR="00246055" w:rsidRPr="00D579BA" w:rsidRDefault="008C4385" w:rsidP="00C856DB">
      <w:pPr>
        <w:pStyle w:val="Level2"/>
        <w:tabs>
          <w:tab w:val="clear" w:pos="709"/>
          <w:tab w:val="num" w:pos="567"/>
        </w:tabs>
        <w:ind w:left="567" w:hanging="567"/>
        <w:rPr>
          <w:rStyle w:val="q4iawc"/>
          <w:lang w:val="lt-LT"/>
        </w:rPr>
      </w:pPr>
      <w:bookmarkStart w:id="29" w:name="_Ref93404224"/>
      <w:bookmarkStart w:id="30" w:name="_Ref93404231"/>
      <w:bookmarkStart w:id="31" w:name="_Hlk92447544"/>
      <w:r w:rsidRPr="00D579BA">
        <w:rPr>
          <w:rStyle w:val="q4iawc"/>
          <w:lang w:val="lt-LT"/>
        </w:rPr>
        <w:t>Registruotų transporto priemonių diagnostikos d</w:t>
      </w:r>
      <w:r w:rsidR="00174FCC" w:rsidRPr="00D579BA">
        <w:rPr>
          <w:rStyle w:val="q4iawc"/>
          <w:lang w:val="lt-LT"/>
        </w:rPr>
        <w:t>uomenys, kuriuos teikiame kaip t</w:t>
      </w:r>
      <w:r w:rsidRPr="00D579BA">
        <w:rPr>
          <w:rStyle w:val="q4iawc"/>
          <w:lang w:val="lt-LT"/>
        </w:rPr>
        <w:t xml:space="preserve">ransporto priemonės būklės patikrinimo dalį, apsiriboja konkrečia informacija, gaunama nuotoliniu būdu iš </w:t>
      </w:r>
      <w:r w:rsidR="00174FCC" w:rsidRPr="00D579BA">
        <w:rPr>
          <w:rStyle w:val="q4iawc"/>
          <w:lang w:val="lt-LT"/>
        </w:rPr>
        <w:t>R</w:t>
      </w:r>
      <w:r w:rsidRPr="00D579BA">
        <w:rPr>
          <w:rStyle w:val="q4iawc"/>
          <w:lang w:val="lt-LT"/>
        </w:rPr>
        <w:t>egistruotos transporto priemonės.</w:t>
      </w:r>
      <w:r w:rsidRPr="00D579BA">
        <w:rPr>
          <w:rStyle w:val="viiyi"/>
          <w:lang w:val="lt-LT"/>
        </w:rPr>
        <w:t xml:space="preserve"> </w:t>
      </w:r>
      <w:r w:rsidRPr="00D579BA">
        <w:rPr>
          <w:rStyle w:val="q4iawc"/>
          <w:lang w:val="lt-LT"/>
        </w:rPr>
        <w:t xml:space="preserve">Tokie diagnostikos duomenys skirti naudoti papildomai (o ne kaip pakaitalas) </w:t>
      </w:r>
      <w:r w:rsidR="00A7205D" w:rsidRPr="00D579BA">
        <w:rPr>
          <w:rStyle w:val="q4iawc"/>
          <w:lang w:val="lt-LT"/>
        </w:rPr>
        <w:t>vykdant</w:t>
      </w:r>
      <w:r w:rsidRPr="00D579BA">
        <w:rPr>
          <w:rStyle w:val="q4iawc"/>
          <w:lang w:val="lt-LT"/>
        </w:rPr>
        <w:t xml:space="preserve"> reguliarius rankiniu būdu atliekamus </w:t>
      </w:r>
      <w:r w:rsidR="00CC07BE">
        <w:rPr>
          <w:rStyle w:val="q4iawc"/>
          <w:lang w:val="lt-LT"/>
        </w:rPr>
        <w:t>J</w:t>
      </w:r>
      <w:r w:rsidR="001655F1" w:rsidRPr="00D579BA">
        <w:rPr>
          <w:rStyle w:val="q4iawc"/>
          <w:lang w:val="lt-LT"/>
        </w:rPr>
        <w:t xml:space="preserve">ūsų </w:t>
      </w:r>
      <w:r w:rsidR="00D45421" w:rsidRPr="00D579BA">
        <w:rPr>
          <w:rStyle w:val="q4iawc"/>
          <w:lang w:val="lt-LT"/>
        </w:rPr>
        <w:t>R</w:t>
      </w:r>
      <w:r w:rsidRPr="00D579BA">
        <w:rPr>
          <w:rStyle w:val="q4iawc"/>
          <w:lang w:val="lt-LT"/>
        </w:rPr>
        <w:t>egistruotos transporto priemonės patikrinimus.</w:t>
      </w:r>
      <w:r w:rsidRPr="00D579BA">
        <w:rPr>
          <w:rStyle w:val="viiyi"/>
          <w:lang w:val="lt-LT"/>
        </w:rPr>
        <w:t xml:space="preserve"> </w:t>
      </w:r>
      <w:r w:rsidRPr="00D579BA">
        <w:rPr>
          <w:rStyle w:val="q4iawc"/>
          <w:lang w:val="lt-LT"/>
        </w:rPr>
        <w:t xml:space="preserve">Programėlės ir </w:t>
      </w:r>
      <w:r w:rsidR="00D45421" w:rsidRPr="00D579BA">
        <w:rPr>
          <w:rStyle w:val="q4iawc"/>
          <w:lang w:val="lt-LT"/>
        </w:rPr>
        <w:t>jos</w:t>
      </w:r>
      <w:r w:rsidRPr="00D579BA">
        <w:rPr>
          <w:rStyle w:val="q4iawc"/>
          <w:lang w:val="lt-LT"/>
        </w:rPr>
        <w:t xml:space="preserve"> funkcijų naudojimu neturėtų būti remiamasi vien nustatant Registruotos transporto priemonės </w:t>
      </w:r>
      <w:r w:rsidR="00EE08FC" w:rsidRPr="00D579BA">
        <w:rPr>
          <w:rStyle w:val="q4iawc"/>
          <w:lang w:val="lt-LT"/>
        </w:rPr>
        <w:t>būklę</w:t>
      </w:r>
      <w:r w:rsidRPr="00D579BA">
        <w:rPr>
          <w:rStyle w:val="q4iawc"/>
          <w:lang w:val="lt-LT"/>
        </w:rPr>
        <w:t>, saugą ir (arba) techninę apžiūrą.</w:t>
      </w:r>
      <w:r w:rsidR="00155809" w:rsidRPr="00D579BA">
        <w:rPr>
          <w:lang w:val="lt-LT"/>
        </w:rPr>
        <w:t xml:space="preserve"> </w:t>
      </w:r>
      <w:r w:rsidR="00155809" w:rsidRPr="00D579BA">
        <w:rPr>
          <w:rStyle w:val="q4iawc"/>
          <w:lang w:val="lt-LT"/>
        </w:rPr>
        <w:t>MSC neprisiima atsakomybės už joki</w:t>
      </w:r>
      <w:r w:rsidR="00915995" w:rsidRPr="00D579BA">
        <w:rPr>
          <w:rStyle w:val="q4iawc"/>
          <w:lang w:val="lt-LT"/>
        </w:rPr>
        <w:t xml:space="preserve">as nesuteiktas </w:t>
      </w:r>
      <w:r w:rsidR="00155809" w:rsidRPr="00D579BA">
        <w:rPr>
          <w:rStyle w:val="q4iawc"/>
          <w:lang w:val="lt-LT"/>
        </w:rPr>
        <w:t>paslaug</w:t>
      </w:r>
      <w:r w:rsidR="00915995" w:rsidRPr="00D579BA">
        <w:rPr>
          <w:rStyle w:val="q4iawc"/>
          <w:lang w:val="lt-LT"/>
        </w:rPr>
        <w:t>as</w:t>
      </w:r>
      <w:r w:rsidR="00155809" w:rsidRPr="00D579BA">
        <w:rPr>
          <w:rStyle w:val="q4iawc"/>
          <w:lang w:val="lt-LT"/>
        </w:rPr>
        <w:t xml:space="preserve"> ir mes nesuteikiame jokių garantijų dėl Programėlės </w:t>
      </w:r>
      <w:r w:rsidR="00915995" w:rsidRPr="00D579BA">
        <w:rPr>
          <w:rStyle w:val="q4iawc"/>
          <w:lang w:val="lt-LT"/>
        </w:rPr>
        <w:t>funkcij</w:t>
      </w:r>
      <w:r w:rsidR="000F5416" w:rsidRPr="00D579BA">
        <w:rPr>
          <w:rStyle w:val="q4iawc"/>
          <w:lang w:val="lt-LT"/>
        </w:rPr>
        <w:t>os</w:t>
      </w:r>
      <w:r w:rsidR="00155809" w:rsidRPr="00D579BA">
        <w:rPr>
          <w:rStyle w:val="q4iawc"/>
          <w:lang w:val="lt-LT"/>
        </w:rPr>
        <w:t xml:space="preserve"> pranešti apie bet kokius Registruotos transporto priemonės defektus ar problemas.</w:t>
      </w:r>
      <w:r w:rsidR="00155809" w:rsidRPr="00D579BA">
        <w:rPr>
          <w:rStyle w:val="viiyi"/>
          <w:lang w:val="lt-LT"/>
        </w:rPr>
        <w:t xml:space="preserve"> </w:t>
      </w:r>
      <w:r w:rsidR="00155809" w:rsidRPr="00D579BA">
        <w:rPr>
          <w:rStyle w:val="q4iawc"/>
          <w:lang w:val="lt-LT"/>
        </w:rPr>
        <w:t xml:space="preserve">Naudotojas sutinka, kad </w:t>
      </w:r>
      <w:r w:rsidR="00BC45EA" w:rsidRPr="00D579BA">
        <w:rPr>
          <w:rStyle w:val="q4iawc"/>
          <w:lang w:val="lt-LT"/>
        </w:rPr>
        <w:t xml:space="preserve">tik </w:t>
      </w:r>
      <w:r w:rsidR="00155809" w:rsidRPr="00D579BA">
        <w:rPr>
          <w:rStyle w:val="q4iawc"/>
          <w:lang w:val="lt-LT"/>
        </w:rPr>
        <w:t>jis bus atsakingas ir atliks reguliarius Registruotos transporto priem</w:t>
      </w:r>
      <w:r w:rsidR="00BC45EA" w:rsidRPr="00D579BA">
        <w:rPr>
          <w:rStyle w:val="q4iawc"/>
          <w:lang w:val="lt-LT"/>
        </w:rPr>
        <w:t xml:space="preserve">onės patikrinimus esant būtinybei </w:t>
      </w:r>
      <w:r w:rsidR="00155809" w:rsidRPr="00D579BA">
        <w:rPr>
          <w:rStyle w:val="q4iawc"/>
          <w:lang w:val="lt-LT"/>
        </w:rPr>
        <w:t xml:space="preserve">ir bet kuriuo atveju bent jau pagal </w:t>
      </w:r>
      <w:r w:rsidR="00BC45EA" w:rsidRPr="00D579BA">
        <w:rPr>
          <w:rStyle w:val="q4iawc"/>
          <w:lang w:val="lt-LT"/>
        </w:rPr>
        <w:t>naudotojo</w:t>
      </w:r>
      <w:r w:rsidR="00155809" w:rsidRPr="00D579BA">
        <w:rPr>
          <w:rStyle w:val="q4iawc"/>
          <w:lang w:val="lt-LT"/>
        </w:rPr>
        <w:t xml:space="preserve"> vadovą ir visus galiojančius įstatymus bei </w:t>
      </w:r>
      <w:r w:rsidR="006E03F9">
        <w:rPr>
          <w:rStyle w:val="q4iawc"/>
          <w:lang w:val="lt-LT"/>
        </w:rPr>
        <w:t>kitus teisės aktus.</w:t>
      </w:r>
    </w:p>
    <w:bookmarkEnd w:id="28"/>
    <w:bookmarkEnd w:id="29"/>
    <w:bookmarkEnd w:id="30"/>
    <w:bookmarkEnd w:id="31"/>
    <w:p w14:paraId="02A373E1" w14:textId="16E9929F" w:rsidR="00364F4F" w:rsidRPr="00D579BA" w:rsidRDefault="008C4385" w:rsidP="00C856DB">
      <w:pPr>
        <w:pStyle w:val="1"/>
        <w:tabs>
          <w:tab w:val="clear" w:pos="709"/>
          <w:tab w:val="num" w:pos="567"/>
        </w:tabs>
        <w:adjustRightInd/>
        <w:ind w:left="567" w:hanging="567"/>
        <w:rPr>
          <w:rStyle w:val="q4iawc"/>
          <w:lang w:val="lt-LT"/>
        </w:rPr>
      </w:pPr>
      <w:r w:rsidRPr="00D579BA">
        <w:rPr>
          <w:rStyle w:val="q4iawc"/>
          <w:lang w:val="lt-LT"/>
        </w:rPr>
        <w:t>NUORODOS Į TREČIŲJŲ ŠALIŲ INTERNETO SVETAINES / TREČIŲJŲ ŠALIŲ PASLAUGAS</w:t>
      </w:r>
    </w:p>
    <w:p w14:paraId="6DB97D92" w14:textId="5CF2F025" w:rsidR="00364F4F" w:rsidRPr="00D579BA" w:rsidRDefault="008C4385" w:rsidP="00C856DB">
      <w:pPr>
        <w:pStyle w:val="Level2"/>
        <w:tabs>
          <w:tab w:val="clear" w:pos="709"/>
          <w:tab w:val="num" w:pos="567"/>
        </w:tabs>
        <w:adjustRightInd/>
        <w:ind w:left="567" w:hanging="567"/>
        <w:rPr>
          <w:rStyle w:val="q4iawc"/>
          <w:lang w:val="lt-LT"/>
        </w:rPr>
      </w:pPr>
      <w:r w:rsidRPr="00D579BA">
        <w:rPr>
          <w:rStyle w:val="q4iawc"/>
          <w:lang w:val="lt-LT"/>
        </w:rPr>
        <w:t xml:space="preserve">Programėlėje gali būti nuorodų į vieną ar daugiau trečiosioms šalims priklausančių interneto svetainių ir kito skaitmeninio turinio (toliau – </w:t>
      </w:r>
      <w:r w:rsidRPr="00D579BA">
        <w:rPr>
          <w:rStyle w:val="q4iawc"/>
          <w:b/>
          <w:lang w:val="lt-LT"/>
        </w:rPr>
        <w:t>Susietos svetainės</w:t>
      </w:r>
      <w:r w:rsidRPr="00D579BA">
        <w:rPr>
          <w:rStyle w:val="q4iawc"/>
          <w:lang w:val="lt-LT"/>
        </w:rPr>
        <w:t>).</w:t>
      </w:r>
      <w:r w:rsidRPr="00D579BA">
        <w:rPr>
          <w:rStyle w:val="viiyi"/>
          <w:lang w:val="lt-LT"/>
        </w:rPr>
        <w:t xml:space="preserve"> </w:t>
      </w:r>
      <w:r w:rsidRPr="00D579BA">
        <w:rPr>
          <w:rStyle w:val="q4iawc"/>
          <w:lang w:val="lt-LT"/>
        </w:rPr>
        <w:t xml:space="preserve">Susietų svetainių MSC nekontroliuoja ir mes nesame atsakingi už jokios </w:t>
      </w:r>
      <w:r w:rsidR="00BE01BB" w:rsidRPr="00D579BA">
        <w:rPr>
          <w:rStyle w:val="q4iawc"/>
          <w:lang w:val="lt-LT"/>
        </w:rPr>
        <w:t>S</w:t>
      </w:r>
      <w:r w:rsidRPr="00D579BA">
        <w:rPr>
          <w:rStyle w:val="q4iawc"/>
          <w:lang w:val="lt-LT"/>
        </w:rPr>
        <w:t>usietos svetainės turinį, įskaitant</w:t>
      </w:r>
      <w:r w:rsidR="00BE01BB" w:rsidRPr="00D579BA">
        <w:rPr>
          <w:rStyle w:val="q4iawc"/>
          <w:lang w:val="lt-LT"/>
        </w:rPr>
        <w:t>, be kita ko,</w:t>
      </w:r>
      <w:r w:rsidRPr="00D579BA">
        <w:rPr>
          <w:rStyle w:val="q4iawc"/>
          <w:lang w:val="lt-LT"/>
        </w:rPr>
        <w:t xml:space="preserve"> bet kokias </w:t>
      </w:r>
      <w:r w:rsidR="00BE01BB" w:rsidRPr="00D579BA">
        <w:rPr>
          <w:rStyle w:val="q4iawc"/>
          <w:lang w:val="lt-LT"/>
        </w:rPr>
        <w:t xml:space="preserve">Susietoje svetainėje esančias </w:t>
      </w:r>
      <w:r w:rsidRPr="00D579BA">
        <w:rPr>
          <w:rStyle w:val="q4iawc"/>
          <w:lang w:val="lt-LT"/>
        </w:rPr>
        <w:t xml:space="preserve">nuorodas arba bet kokius </w:t>
      </w:r>
      <w:r w:rsidR="00BE01BB" w:rsidRPr="00D579BA">
        <w:rPr>
          <w:rStyle w:val="q4iawc"/>
          <w:lang w:val="lt-LT"/>
        </w:rPr>
        <w:t>S</w:t>
      </w:r>
      <w:r w:rsidRPr="00D579BA">
        <w:rPr>
          <w:rStyle w:val="q4iawc"/>
          <w:lang w:val="lt-LT"/>
        </w:rPr>
        <w:t>us</w:t>
      </w:r>
      <w:r w:rsidR="00FF1AEE" w:rsidRPr="00D579BA">
        <w:rPr>
          <w:rStyle w:val="q4iawc"/>
          <w:lang w:val="lt-LT"/>
        </w:rPr>
        <w:t xml:space="preserve">ietos svetainės pakeitimus ar </w:t>
      </w:r>
      <w:r w:rsidRPr="00D579BA">
        <w:rPr>
          <w:rStyle w:val="q4iawc"/>
          <w:lang w:val="lt-LT"/>
        </w:rPr>
        <w:t>naujinimus.</w:t>
      </w:r>
      <w:r w:rsidRPr="00D579BA">
        <w:rPr>
          <w:rStyle w:val="viiyi"/>
          <w:lang w:val="lt-LT"/>
        </w:rPr>
        <w:t xml:space="preserve"> </w:t>
      </w:r>
      <w:r w:rsidRPr="00D579BA">
        <w:rPr>
          <w:rStyle w:val="q4iawc"/>
          <w:lang w:val="lt-LT"/>
        </w:rPr>
        <w:t xml:space="preserve">Susietas svetaines teikiame </w:t>
      </w:r>
      <w:r w:rsidR="00437463">
        <w:rPr>
          <w:rStyle w:val="q4iawc"/>
          <w:lang w:val="lt-LT"/>
        </w:rPr>
        <w:t>J</w:t>
      </w:r>
      <w:r w:rsidRPr="00D579BA">
        <w:rPr>
          <w:rStyle w:val="q4iawc"/>
          <w:lang w:val="lt-LT"/>
        </w:rPr>
        <w:t xml:space="preserve">ums tik patogumo sumetimais, o bet kokios </w:t>
      </w:r>
      <w:r w:rsidR="00FF1AEE" w:rsidRPr="00D579BA">
        <w:rPr>
          <w:rStyle w:val="q4iawc"/>
          <w:lang w:val="lt-LT"/>
        </w:rPr>
        <w:t>S</w:t>
      </w:r>
      <w:r w:rsidRPr="00D579BA">
        <w:rPr>
          <w:rStyle w:val="q4iawc"/>
          <w:lang w:val="lt-LT"/>
        </w:rPr>
        <w:t xml:space="preserve">usietos svetainės įtraukimas nereiškia, kad palaikome </w:t>
      </w:r>
      <w:r w:rsidR="00FF1AEE" w:rsidRPr="00D579BA">
        <w:rPr>
          <w:rStyle w:val="q4iawc"/>
          <w:lang w:val="lt-LT"/>
        </w:rPr>
        <w:t>S</w:t>
      </w:r>
      <w:r w:rsidR="003E6B8B" w:rsidRPr="00D579BA">
        <w:rPr>
          <w:rStyle w:val="q4iawc"/>
          <w:lang w:val="lt-LT"/>
        </w:rPr>
        <w:t xml:space="preserve">usietą svetainę ar </w:t>
      </w:r>
      <w:r w:rsidRPr="00D579BA">
        <w:rPr>
          <w:rStyle w:val="q4iawc"/>
          <w:lang w:val="lt-LT"/>
        </w:rPr>
        <w:t xml:space="preserve">siejame </w:t>
      </w:r>
      <w:r w:rsidR="00601218" w:rsidRPr="00D579BA">
        <w:rPr>
          <w:rStyle w:val="q4iawc"/>
          <w:lang w:val="lt-LT"/>
        </w:rPr>
        <w:t xml:space="preserve">ją </w:t>
      </w:r>
      <w:r w:rsidRPr="00D579BA">
        <w:rPr>
          <w:rStyle w:val="q4iawc"/>
          <w:lang w:val="lt-LT"/>
        </w:rPr>
        <w:t>su kokiu nors jos operatoriumi.</w:t>
      </w:r>
      <w:r w:rsidRPr="00D579BA">
        <w:rPr>
          <w:rStyle w:val="viiyi"/>
          <w:lang w:val="lt-LT"/>
        </w:rPr>
        <w:t xml:space="preserve"> </w:t>
      </w:r>
      <w:r w:rsidR="00601218" w:rsidRPr="00D579BA">
        <w:rPr>
          <w:rStyle w:val="viiyi"/>
          <w:lang w:val="lt-LT"/>
        </w:rPr>
        <w:t xml:space="preserve">Būkite atidūs apsilankydami </w:t>
      </w:r>
      <w:r w:rsidR="00601218" w:rsidRPr="00D579BA">
        <w:rPr>
          <w:rStyle w:val="q4iawc"/>
          <w:lang w:val="lt-LT"/>
        </w:rPr>
        <w:t>bet kurioje Susietoje svetainėje</w:t>
      </w:r>
      <w:r w:rsidRPr="00D579BA">
        <w:rPr>
          <w:rStyle w:val="q4iawc"/>
          <w:lang w:val="lt-LT"/>
        </w:rPr>
        <w:t xml:space="preserve"> ir atidžiai perskaitykite naudojimo</w:t>
      </w:r>
      <w:r w:rsidR="009A4019">
        <w:rPr>
          <w:rStyle w:val="q4iawc"/>
          <w:lang w:val="lt-LT"/>
        </w:rPr>
        <w:t>si</w:t>
      </w:r>
      <w:r w:rsidRPr="00D579BA">
        <w:rPr>
          <w:rStyle w:val="q4iawc"/>
          <w:lang w:val="lt-LT"/>
        </w:rPr>
        <w:t xml:space="preserve"> sąlygas bei privatumo politiką, susijusią su kiekviena </w:t>
      </w:r>
      <w:r w:rsidR="00601218" w:rsidRPr="00D579BA">
        <w:rPr>
          <w:rStyle w:val="q4iawc"/>
          <w:lang w:val="lt-LT"/>
        </w:rPr>
        <w:t>S</w:t>
      </w:r>
      <w:r w:rsidRPr="00D579BA">
        <w:rPr>
          <w:rStyle w:val="q4iawc"/>
          <w:lang w:val="lt-LT"/>
        </w:rPr>
        <w:t>usieta svetaine.</w:t>
      </w:r>
    </w:p>
    <w:p w14:paraId="0C57BE63" w14:textId="1AD8CC18" w:rsidR="00CF0046" w:rsidRPr="00D579BA" w:rsidRDefault="008C4385" w:rsidP="00C856DB">
      <w:pPr>
        <w:pStyle w:val="Level2"/>
        <w:tabs>
          <w:tab w:val="clear" w:pos="709"/>
          <w:tab w:val="num" w:pos="567"/>
        </w:tabs>
        <w:adjustRightInd/>
        <w:ind w:left="567" w:hanging="567"/>
        <w:rPr>
          <w:rStyle w:val="q4iawc"/>
          <w:lang w:val="lt-LT"/>
        </w:rPr>
      </w:pPr>
      <w:r w:rsidRPr="00D579BA">
        <w:rPr>
          <w:rStyle w:val="q4iawc"/>
          <w:lang w:val="lt-LT"/>
        </w:rPr>
        <w:t>Norint naudoti</w:t>
      </w:r>
      <w:r w:rsidR="009A4019">
        <w:rPr>
          <w:rStyle w:val="q4iawc"/>
          <w:lang w:val="lt-LT"/>
        </w:rPr>
        <w:t>s</w:t>
      </w:r>
      <w:r w:rsidRPr="00D579BA">
        <w:rPr>
          <w:rStyle w:val="q4iawc"/>
          <w:lang w:val="lt-LT"/>
        </w:rPr>
        <w:t xml:space="preserve"> </w:t>
      </w:r>
      <w:r w:rsidR="009A4019" w:rsidRPr="00D579BA">
        <w:rPr>
          <w:rStyle w:val="q4iawc"/>
          <w:lang w:val="lt-LT"/>
        </w:rPr>
        <w:t>Programėl</w:t>
      </w:r>
      <w:r w:rsidR="009A4019">
        <w:rPr>
          <w:rStyle w:val="q4iawc"/>
          <w:lang w:val="lt-LT"/>
        </w:rPr>
        <w:t>e</w:t>
      </w:r>
      <w:r w:rsidR="009A4019" w:rsidRPr="00D579BA">
        <w:rPr>
          <w:rStyle w:val="q4iawc"/>
          <w:lang w:val="lt-LT"/>
        </w:rPr>
        <w:t xml:space="preserve"> </w:t>
      </w:r>
      <w:r w:rsidRPr="00D579BA">
        <w:rPr>
          <w:rStyle w:val="q4iawc"/>
          <w:lang w:val="lt-LT"/>
        </w:rPr>
        <w:t>ir Turin</w:t>
      </w:r>
      <w:r w:rsidR="009A4019">
        <w:rPr>
          <w:rStyle w:val="q4iawc"/>
          <w:lang w:val="lt-LT"/>
        </w:rPr>
        <w:t>iu</w:t>
      </w:r>
      <w:r w:rsidRPr="00D579BA">
        <w:rPr>
          <w:rStyle w:val="q4iawc"/>
          <w:lang w:val="lt-LT"/>
        </w:rPr>
        <w:t xml:space="preserve">, gali prireikti </w:t>
      </w:r>
      <w:r w:rsidR="00B63710" w:rsidRPr="00D579BA">
        <w:rPr>
          <w:rStyle w:val="q4iawc"/>
          <w:lang w:val="lt-LT"/>
        </w:rPr>
        <w:t>pasitelkti</w:t>
      </w:r>
      <w:r w:rsidR="00F14B0C" w:rsidRPr="00D579BA">
        <w:rPr>
          <w:rStyle w:val="q4iawc"/>
          <w:lang w:val="lt-LT"/>
        </w:rPr>
        <w:t>, naudoti</w:t>
      </w:r>
      <w:r w:rsidRPr="00D579BA">
        <w:rPr>
          <w:rStyle w:val="q4iawc"/>
          <w:lang w:val="lt-LT"/>
        </w:rPr>
        <w:t xml:space="preserve"> arba įsigyti programin</w:t>
      </w:r>
      <w:r w:rsidR="002F1D18" w:rsidRPr="00D579BA">
        <w:rPr>
          <w:rStyle w:val="q4iawc"/>
          <w:lang w:val="lt-LT"/>
        </w:rPr>
        <w:t>ę</w:t>
      </w:r>
      <w:r w:rsidRPr="00D579BA">
        <w:rPr>
          <w:rStyle w:val="q4iawc"/>
          <w:lang w:val="lt-LT"/>
        </w:rPr>
        <w:t xml:space="preserve"> įrang</w:t>
      </w:r>
      <w:r w:rsidR="002F1D18" w:rsidRPr="00D579BA">
        <w:rPr>
          <w:rStyle w:val="q4iawc"/>
          <w:lang w:val="lt-LT"/>
        </w:rPr>
        <w:t>ą</w:t>
      </w:r>
      <w:r w:rsidRPr="00D579BA">
        <w:rPr>
          <w:rStyle w:val="q4iawc"/>
          <w:lang w:val="lt-LT"/>
        </w:rPr>
        <w:t>, aparatin</w:t>
      </w:r>
      <w:r w:rsidR="002F1D18" w:rsidRPr="00D579BA">
        <w:rPr>
          <w:rStyle w:val="q4iawc"/>
          <w:lang w:val="lt-LT"/>
        </w:rPr>
        <w:t>ę įrangą</w:t>
      </w:r>
      <w:r w:rsidRPr="00D579BA">
        <w:rPr>
          <w:rStyle w:val="q4iawc"/>
          <w:lang w:val="lt-LT"/>
        </w:rPr>
        <w:t>, informacij</w:t>
      </w:r>
      <w:r w:rsidR="002F1D18" w:rsidRPr="00D579BA">
        <w:rPr>
          <w:rStyle w:val="q4iawc"/>
          <w:lang w:val="lt-LT"/>
        </w:rPr>
        <w:t>ą ir (arba) kitą</w:t>
      </w:r>
      <w:r w:rsidRPr="00D579BA">
        <w:rPr>
          <w:rStyle w:val="q4iawc"/>
          <w:lang w:val="lt-LT"/>
        </w:rPr>
        <w:t xml:space="preserve"> medžiag</w:t>
      </w:r>
      <w:r w:rsidR="002F1D18" w:rsidRPr="00D579BA">
        <w:rPr>
          <w:rStyle w:val="q4iawc"/>
          <w:lang w:val="lt-LT"/>
        </w:rPr>
        <w:t>ą</w:t>
      </w:r>
      <w:r w:rsidRPr="00D579BA">
        <w:rPr>
          <w:rStyle w:val="q4iawc"/>
          <w:lang w:val="lt-LT"/>
        </w:rPr>
        <w:t>, kuri nėra MSC nuosavybė arba kuri nėra jos sukurta ar pagaminta (</w:t>
      </w:r>
      <w:r w:rsidR="00BF691A" w:rsidRPr="00D579BA">
        <w:rPr>
          <w:rStyle w:val="q4iawc"/>
          <w:lang w:val="lt-LT"/>
        </w:rPr>
        <w:t xml:space="preserve">toliau </w:t>
      </w:r>
      <w:r w:rsidR="007C0AC4" w:rsidRPr="00D579BA">
        <w:rPr>
          <w:rStyle w:val="q4iawc"/>
          <w:lang w:val="lt-LT"/>
        </w:rPr>
        <w:t xml:space="preserve">kartu </w:t>
      </w:r>
      <w:r w:rsidR="00BF691A" w:rsidRPr="00D579BA">
        <w:rPr>
          <w:rStyle w:val="q4iawc"/>
          <w:lang w:val="lt-LT"/>
        </w:rPr>
        <w:t xml:space="preserve">– </w:t>
      </w:r>
      <w:r w:rsidR="00BF691A" w:rsidRPr="00D579BA">
        <w:rPr>
          <w:rStyle w:val="q4iawc"/>
          <w:b/>
          <w:lang w:val="lt-LT"/>
        </w:rPr>
        <w:t>T</w:t>
      </w:r>
      <w:r w:rsidRPr="00D579BA">
        <w:rPr>
          <w:rStyle w:val="q4iawc"/>
          <w:b/>
          <w:lang w:val="lt-LT"/>
        </w:rPr>
        <w:t>rečiųjų šalių medžiaga</w:t>
      </w:r>
      <w:r w:rsidRPr="00D579BA">
        <w:rPr>
          <w:rStyle w:val="q4iawc"/>
          <w:lang w:val="lt-LT"/>
        </w:rPr>
        <w:t>).</w:t>
      </w:r>
      <w:r w:rsidRPr="00D579BA">
        <w:rPr>
          <w:rStyle w:val="viiyi"/>
          <w:lang w:val="lt-LT"/>
        </w:rPr>
        <w:t xml:space="preserve"> </w:t>
      </w:r>
      <w:r w:rsidRPr="00D579BA">
        <w:rPr>
          <w:rStyle w:val="q4iawc"/>
          <w:lang w:val="lt-LT"/>
        </w:rPr>
        <w:t xml:space="preserve">Trečiųjų šalių medžiagai gali būti taikomos papildomos </w:t>
      </w:r>
      <w:r w:rsidR="00125ADC" w:rsidRPr="00D579BA">
        <w:rPr>
          <w:rStyle w:val="q4iawc"/>
          <w:lang w:val="lt-LT"/>
        </w:rPr>
        <w:t xml:space="preserve">jų </w:t>
      </w:r>
      <w:r w:rsidRPr="00D579BA">
        <w:rPr>
          <w:rStyle w:val="q4iawc"/>
          <w:lang w:val="lt-LT"/>
        </w:rPr>
        <w:t>atitinkamų licencijų išdavėjų ar teikėjų sąlygos ir</w:t>
      </w:r>
      <w:r w:rsidR="00125ADC" w:rsidRPr="00D579BA">
        <w:rPr>
          <w:rStyle w:val="q4iawc"/>
          <w:lang w:val="lt-LT"/>
        </w:rPr>
        <w:t xml:space="preserve"> tik</w:t>
      </w:r>
      <w:r w:rsidRPr="00D579BA">
        <w:rPr>
          <w:rStyle w:val="q4iawc"/>
          <w:lang w:val="lt-LT"/>
        </w:rPr>
        <w:t xml:space="preserve"> </w:t>
      </w:r>
      <w:r w:rsidR="00446FA9">
        <w:rPr>
          <w:rStyle w:val="q4iawc"/>
          <w:lang w:val="lt-LT"/>
        </w:rPr>
        <w:t>J</w:t>
      </w:r>
      <w:r w:rsidRPr="00D579BA">
        <w:rPr>
          <w:rStyle w:val="q4iawc"/>
          <w:lang w:val="lt-LT"/>
        </w:rPr>
        <w:t xml:space="preserve">ūs (o ne MSC) būsite atsakingas už visų teisių ir licencijų, reikalingų bet kokiai </w:t>
      </w:r>
      <w:r w:rsidR="00125ADC" w:rsidRPr="00D579BA">
        <w:rPr>
          <w:rStyle w:val="q4iawc"/>
          <w:lang w:val="lt-LT"/>
        </w:rPr>
        <w:t>T</w:t>
      </w:r>
      <w:r w:rsidRPr="00D579BA">
        <w:rPr>
          <w:rStyle w:val="q4iawc"/>
          <w:lang w:val="lt-LT"/>
        </w:rPr>
        <w:t>rečiųjų šalių medžiagai naudoti, gavimą.</w:t>
      </w:r>
    </w:p>
    <w:p w14:paraId="12FA529A" w14:textId="696E8A5F" w:rsidR="00AE0659" w:rsidRPr="00D579BA" w:rsidRDefault="008C4385" w:rsidP="00C856DB">
      <w:pPr>
        <w:pStyle w:val="1"/>
        <w:tabs>
          <w:tab w:val="clear" w:pos="709"/>
          <w:tab w:val="num" w:pos="567"/>
        </w:tabs>
        <w:ind w:left="567" w:hanging="567"/>
        <w:rPr>
          <w:lang w:val="lt-LT" w:eastAsia="ja-JP"/>
        </w:rPr>
      </w:pPr>
      <w:r w:rsidRPr="00D579BA">
        <w:rPr>
          <w:lang w:val="lt-LT" w:eastAsia="ja-JP"/>
        </w:rPr>
        <w:t>TAIKYTINA TEISĖ IR TEISMŲ JURISDIKCIJA</w:t>
      </w:r>
    </w:p>
    <w:p w14:paraId="386EDF61" w14:textId="316F9F99" w:rsidR="00805709" w:rsidRPr="00D579BA" w:rsidRDefault="008C4385" w:rsidP="00C856DB">
      <w:pPr>
        <w:pStyle w:val="Level2"/>
        <w:tabs>
          <w:tab w:val="clear" w:pos="709"/>
          <w:tab w:val="num" w:pos="567"/>
        </w:tabs>
        <w:ind w:left="567" w:hanging="567"/>
        <w:rPr>
          <w:rStyle w:val="q4iawc"/>
          <w:lang w:val="lt-LT"/>
        </w:rPr>
      </w:pPr>
      <w:r w:rsidRPr="00D579BA">
        <w:rPr>
          <w:rStyle w:val="q4iawc"/>
          <w:lang w:val="lt-LT"/>
        </w:rPr>
        <w:t>Šios Naudojimo</w:t>
      </w:r>
      <w:r w:rsidR="00601D0C">
        <w:rPr>
          <w:rStyle w:val="q4iawc"/>
          <w:lang w:val="lt-LT"/>
        </w:rPr>
        <w:t>si</w:t>
      </w:r>
      <w:r w:rsidRPr="00D579BA">
        <w:rPr>
          <w:rStyle w:val="q4iawc"/>
          <w:lang w:val="lt-LT"/>
        </w:rPr>
        <w:t xml:space="preserve"> sąlygos yra reglamentuojamos ir aiškinamos pagal Anglijos ir Velso įstatymus.</w:t>
      </w:r>
      <w:r w:rsidRPr="00D579BA">
        <w:rPr>
          <w:rStyle w:val="viiyi"/>
          <w:lang w:val="lt-LT"/>
        </w:rPr>
        <w:t xml:space="preserve"> </w:t>
      </w:r>
      <w:r w:rsidR="00BC061C" w:rsidRPr="00D579BA">
        <w:rPr>
          <w:rStyle w:val="q4iawc"/>
          <w:lang w:val="lt-LT"/>
        </w:rPr>
        <w:t>Vis tik</w:t>
      </w:r>
      <w:r w:rsidRPr="00D579BA">
        <w:rPr>
          <w:rStyle w:val="q4iawc"/>
          <w:lang w:val="lt-LT"/>
        </w:rPr>
        <w:t xml:space="preserve"> jei </w:t>
      </w:r>
      <w:r w:rsidR="00601D0C">
        <w:rPr>
          <w:rStyle w:val="q4iawc"/>
          <w:lang w:val="lt-LT"/>
        </w:rPr>
        <w:t>J</w:t>
      </w:r>
      <w:r w:rsidRPr="00D579BA">
        <w:rPr>
          <w:rStyle w:val="q4iawc"/>
          <w:lang w:val="lt-LT"/>
        </w:rPr>
        <w:t xml:space="preserve">ūsų </w:t>
      </w:r>
      <w:r w:rsidR="00BC061C" w:rsidRPr="00D579BA">
        <w:rPr>
          <w:rStyle w:val="q4iawc"/>
          <w:lang w:val="lt-LT"/>
        </w:rPr>
        <w:t>nuolatinė</w:t>
      </w:r>
      <w:r w:rsidRPr="00D579BA">
        <w:rPr>
          <w:rStyle w:val="q4iawc"/>
          <w:lang w:val="lt-LT"/>
        </w:rPr>
        <w:t xml:space="preserve"> gyvenamoji vieta yra kitoje Europos, ES ar EEE šalyje, privalomi šios šalies nacionaliniai </w:t>
      </w:r>
      <w:r w:rsidR="00C11C22" w:rsidRPr="00D579BA">
        <w:rPr>
          <w:rStyle w:val="q4iawc"/>
          <w:lang w:val="lt-LT"/>
        </w:rPr>
        <w:t>vartotojų teisių</w:t>
      </w:r>
      <w:r w:rsidRPr="00D579BA">
        <w:rPr>
          <w:rStyle w:val="q4iawc"/>
          <w:lang w:val="lt-LT"/>
        </w:rPr>
        <w:t xml:space="preserve"> apsaugos </w:t>
      </w:r>
      <w:r w:rsidR="00807C31">
        <w:rPr>
          <w:rStyle w:val="q4iawc"/>
          <w:lang w:val="lt-LT"/>
        </w:rPr>
        <w:t>teisės aktai</w:t>
      </w:r>
      <w:r w:rsidR="00807C31" w:rsidRPr="00D579BA">
        <w:rPr>
          <w:rStyle w:val="q4iawc"/>
          <w:lang w:val="lt-LT"/>
        </w:rPr>
        <w:t xml:space="preserve"> </w:t>
      </w:r>
      <w:r w:rsidR="006B5EE6" w:rsidRPr="00D579BA">
        <w:rPr>
          <w:lang w:val="lt-LT"/>
        </w:rPr>
        <w:t>išliks nepakeisti</w:t>
      </w:r>
      <w:r w:rsidR="006B5EE6" w:rsidRPr="00D579BA">
        <w:rPr>
          <w:rStyle w:val="q4iawc"/>
          <w:lang w:val="lt-LT"/>
        </w:rPr>
        <w:t xml:space="preserve"> </w:t>
      </w:r>
      <w:r w:rsidRPr="00D579BA">
        <w:rPr>
          <w:rStyle w:val="q4iawc"/>
          <w:lang w:val="lt-LT"/>
        </w:rPr>
        <w:t>ir bus toliau taikomi.</w:t>
      </w:r>
      <w:r w:rsidRPr="00D579BA">
        <w:rPr>
          <w:rStyle w:val="viiyi"/>
          <w:lang w:val="lt-LT"/>
        </w:rPr>
        <w:t xml:space="preserve"> </w:t>
      </w:r>
      <w:r w:rsidRPr="00D579BA">
        <w:rPr>
          <w:rStyle w:val="q4iawc"/>
          <w:lang w:val="lt-LT"/>
        </w:rPr>
        <w:t>Dėl bet kokio galimo ginčo galite kreiptis į Anglijos teismus arba į kompetentingus savo gyvenamosios vietos teismus.</w:t>
      </w:r>
      <w:r w:rsidR="006B5EE6" w:rsidRPr="00D579BA">
        <w:rPr>
          <w:rStyle w:val="q4iawc"/>
          <w:lang w:val="lt-LT"/>
        </w:rPr>
        <w:t xml:space="preserve"> </w:t>
      </w:r>
    </w:p>
    <w:p w14:paraId="350E8D15" w14:textId="560D10D2" w:rsidR="0009032A" w:rsidRPr="00D579BA" w:rsidRDefault="008C4385" w:rsidP="00C856DB">
      <w:pPr>
        <w:pStyle w:val="Level2"/>
        <w:tabs>
          <w:tab w:val="clear" w:pos="709"/>
          <w:tab w:val="num" w:pos="567"/>
        </w:tabs>
        <w:ind w:left="567" w:hanging="567"/>
        <w:rPr>
          <w:lang w:val="lt-LT"/>
        </w:rPr>
      </w:pPr>
      <w:r w:rsidRPr="00D579BA">
        <w:rPr>
          <w:rStyle w:val="q4iawc"/>
          <w:lang w:val="lt-LT"/>
        </w:rPr>
        <w:lastRenderedPageBreak/>
        <w:t xml:space="preserve">Mes pageidaujame dalyvauti ginčų sprendimo procedūroje </w:t>
      </w:r>
      <w:r w:rsidR="00270BD3" w:rsidRPr="00D579BA">
        <w:rPr>
          <w:rStyle w:val="q4iawc"/>
          <w:lang w:val="lt-LT"/>
        </w:rPr>
        <w:t>naudotojų</w:t>
      </w:r>
      <w:r w:rsidRPr="00D579BA">
        <w:rPr>
          <w:rStyle w:val="q4iawc"/>
          <w:lang w:val="lt-LT"/>
        </w:rPr>
        <w:t xml:space="preserve"> taikinimo institucijoje, j</w:t>
      </w:r>
      <w:r w:rsidR="00901241" w:rsidRPr="00D579BA">
        <w:rPr>
          <w:rStyle w:val="q4iawc"/>
          <w:lang w:val="lt-LT"/>
        </w:rPr>
        <w:t xml:space="preserve">ei </w:t>
      </w:r>
      <w:r w:rsidRPr="00D579BA">
        <w:rPr>
          <w:rStyle w:val="q4iawc"/>
          <w:lang w:val="lt-LT"/>
        </w:rPr>
        <w:t xml:space="preserve">to esame </w:t>
      </w:r>
      <w:r w:rsidR="00901241" w:rsidRPr="00D579BA">
        <w:rPr>
          <w:rStyle w:val="q4iawc"/>
          <w:lang w:val="lt-LT"/>
        </w:rPr>
        <w:t>reikalaujam</w:t>
      </w:r>
      <w:r w:rsidRPr="00D579BA">
        <w:rPr>
          <w:rStyle w:val="q4iawc"/>
          <w:lang w:val="lt-LT"/>
        </w:rPr>
        <w:t>i</w:t>
      </w:r>
      <w:r w:rsidR="00901241" w:rsidRPr="00D579BA">
        <w:rPr>
          <w:rStyle w:val="q4iawc"/>
          <w:lang w:val="lt-LT"/>
        </w:rPr>
        <w:t xml:space="preserve"> pagal galiojančius Naudotojo šalies, kurioje jis prisijungia per Programėlę, įstatymus.</w:t>
      </w:r>
      <w:r w:rsidR="00901241" w:rsidRPr="00D579BA">
        <w:rPr>
          <w:rStyle w:val="viiyi"/>
          <w:lang w:val="lt-LT"/>
        </w:rPr>
        <w:t xml:space="preserve"> </w:t>
      </w:r>
      <w:r w:rsidR="00901241" w:rsidRPr="00D579BA">
        <w:rPr>
          <w:rStyle w:val="q4iawc"/>
          <w:lang w:val="lt-LT"/>
        </w:rPr>
        <w:t xml:space="preserve">Atsakingos </w:t>
      </w:r>
      <w:r w:rsidR="00270BD3" w:rsidRPr="00D579BA">
        <w:rPr>
          <w:rStyle w:val="q4iawc"/>
          <w:lang w:val="lt-LT"/>
        </w:rPr>
        <w:t>naudotojų</w:t>
      </w:r>
      <w:r w:rsidR="00901241" w:rsidRPr="00D579BA">
        <w:rPr>
          <w:rStyle w:val="q4iawc"/>
          <w:lang w:val="lt-LT"/>
        </w:rPr>
        <w:t xml:space="preserve"> taikinimo institucijos jurisdikcijose, kur</w:t>
      </w:r>
      <w:r w:rsidR="000A1B8A" w:rsidRPr="00D579BA">
        <w:rPr>
          <w:rStyle w:val="q4iawc"/>
          <w:lang w:val="lt-LT"/>
        </w:rPr>
        <w:t>iose</w:t>
      </w:r>
      <w:r w:rsidR="00901241" w:rsidRPr="00D579BA">
        <w:rPr>
          <w:rStyle w:val="q4iawc"/>
          <w:lang w:val="lt-LT"/>
        </w:rPr>
        <w:t xml:space="preserve"> </w:t>
      </w:r>
      <w:r w:rsidR="000A1B8A" w:rsidRPr="00D579BA">
        <w:rPr>
          <w:rStyle w:val="q4iawc"/>
          <w:lang w:val="lt-LT"/>
        </w:rPr>
        <w:t>galioja tokia tvarka</w:t>
      </w:r>
      <w:r w:rsidR="00901241" w:rsidRPr="00D579BA">
        <w:rPr>
          <w:rStyle w:val="q4iawc"/>
          <w:lang w:val="lt-LT"/>
        </w:rPr>
        <w:t>, yra išvardytos toliau pateiktame</w:t>
      </w:r>
      <w:r w:rsidR="009F0FB6">
        <w:rPr>
          <w:rStyle w:val="q4iawc"/>
          <w:lang w:val="lt-LT"/>
        </w:rPr>
        <w:t xml:space="preserve"> 2</w:t>
      </w:r>
      <w:r w:rsidR="00901241" w:rsidRPr="00D579BA">
        <w:rPr>
          <w:rStyle w:val="q4iawc"/>
          <w:lang w:val="lt-LT"/>
        </w:rPr>
        <w:t xml:space="preserve"> priede.</w:t>
      </w:r>
      <w:r w:rsidR="00901241" w:rsidRPr="00D579BA">
        <w:rPr>
          <w:rStyle w:val="viiyi"/>
          <w:lang w:val="lt-LT"/>
        </w:rPr>
        <w:t xml:space="preserve"> </w:t>
      </w:r>
      <w:r w:rsidR="000A1B8A" w:rsidRPr="00D579BA">
        <w:rPr>
          <w:rStyle w:val="q4iawc"/>
          <w:lang w:val="lt-LT"/>
        </w:rPr>
        <w:t>Taip pat</w:t>
      </w:r>
      <w:r w:rsidR="00901241" w:rsidRPr="00D579BA">
        <w:rPr>
          <w:rStyle w:val="q4iawc"/>
          <w:lang w:val="lt-LT"/>
        </w:rPr>
        <w:t xml:space="preserve"> ES</w:t>
      </w:r>
      <w:r w:rsidR="004A0470" w:rsidRPr="00D579BA">
        <w:rPr>
          <w:rStyle w:val="q4iawc"/>
          <w:lang w:val="lt-LT"/>
        </w:rPr>
        <w:t xml:space="preserve"> ar EEE gyventoju</w:t>
      </w:r>
      <w:r w:rsidR="00901241" w:rsidRPr="00D579BA">
        <w:rPr>
          <w:rStyle w:val="q4iawc"/>
          <w:lang w:val="lt-LT"/>
        </w:rPr>
        <w:t xml:space="preserve">s prašome atkreipti dėmesį, kad ginčai gali būti pateikiami nagrinėti internetu per Europos Komisijos </w:t>
      </w:r>
      <w:r w:rsidR="004A0470" w:rsidRPr="00D579BA">
        <w:rPr>
          <w:rStyle w:val="q4iawc"/>
          <w:lang w:val="lt-LT"/>
        </w:rPr>
        <w:t>sukurtą elektroninio</w:t>
      </w:r>
      <w:r w:rsidR="00901241" w:rsidRPr="00D579BA">
        <w:rPr>
          <w:rStyle w:val="q4iawc"/>
          <w:lang w:val="lt-LT"/>
        </w:rPr>
        <w:t xml:space="preserve"> ginčų sprendimo platformą, kurią galima rasti </w:t>
      </w:r>
      <w:r w:rsidR="00C903BD" w:rsidRPr="00D579BA">
        <w:rPr>
          <w:rStyle w:val="q4iawc"/>
          <w:lang w:val="lt-LT"/>
        </w:rPr>
        <w:t xml:space="preserve">adresu </w:t>
      </w:r>
      <w:hyperlink r:id="rId16" w:history="1">
        <w:r w:rsidR="00F82258" w:rsidRPr="00D579BA">
          <w:rPr>
            <w:rStyle w:val="afa"/>
            <w:lang w:val="lt-LT"/>
          </w:rPr>
          <w:t>http://ec.europa.eu/consumers/odr</w:t>
        </w:r>
      </w:hyperlink>
      <w:r w:rsidR="00F82258" w:rsidRPr="00D579BA">
        <w:rPr>
          <w:rStyle w:val="afa"/>
          <w:lang w:val="lt-LT"/>
        </w:rPr>
        <w:t>.</w:t>
      </w:r>
      <w:r w:rsidR="008A3F28" w:rsidRPr="00D579BA">
        <w:rPr>
          <w:rStyle w:val="afa"/>
          <w:lang w:val="lt-LT"/>
        </w:rPr>
        <w:t>]</w:t>
      </w:r>
    </w:p>
    <w:p w14:paraId="5A5284E4" w14:textId="224A74B2" w:rsidR="00AE0659" w:rsidRPr="00D579BA" w:rsidRDefault="008C4385" w:rsidP="00C856DB">
      <w:pPr>
        <w:pStyle w:val="1"/>
        <w:tabs>
          <w:tab w:val="clear" w:pos="709"/>
          <w:tab w:val="num" w:pos="567"/>
        </w:tabs>
        <w:ind w:left="567" w:hanging="567"/>
        <w:rPr>
          <w:lang w:val="lt-LT"/>
        </w:rPr>
      </w:pPr>
      <w:r w:rsidRPr="00D579BA">
        <w:rPr>
          <w:lang w:val="lt-LT"/>
        </w:rPr>
        <w:t>ATSKIRIAMUMAS</w:t>
      </w:r>
    </w:p>
    <w:p w14:paraId="6EBE8A79" w14:textId="3E2CCBDD" w:rsidR="00E14C07" w:rsidRPr="00D579BA" w:rsidRDefault="008C4385" w:rsidP="00C856DB">
      <w:pPr>
        <w:pStyle w:val="Body2"/>
        <w:ind w:left="567"/>
        <w:rPr>
          <w:rStyle w:val="q4iawc"/>
          <w:lang w:val="lt-LT"/>
        </w:rPr>
      </w:pPr>
      <w:r w:rsidRPr="00D579BA">
        <w:rPr>
          <w:rStyle w:val="q4iawc"/>
          <w:lang w:val="lt-LT"/>
        </w:rPr>
        <w:t>Kiekviena šių Naudojimo</w:t>
      </w:r>
      <w:r w:rsidR="00936113">
        <w:rPr>
          <w:rStyle w:val="q4iawc"/>
          <w:lang w:val="lt-LT"/>
        </w:rPr>
        <w:t>si</w:t>
      </w:r>
      <w:r w:rsidRPr="00D579BA">
        <w:rPr>
          <w:rStyle w:val="q4iawc"/>
          <w:lang w:val="lt-LT"/>
        </w:rPr>
        <w:t xml:space="preserve"> sąlygų dalis galioja atskirai.</w:t>
      </w:r>
      <w:r w:rsidRPr="00D579BA">
        <w:rPr>
          <w:rStyle w:val="viiyi"/>
          <w:lang w:val="lt-LT"/>
        </w:rPr>
        <w:t xml:space="preserve"> </w:t>
      </w:r>
      <w:r w:rsidRPr="00D579BA">
        <w:rPr>
          <w:rStyle w:val="q4iawc"/>
          <w:lang w:val="lt-LT"/>
        </w:rPr>
        <w:t xml:space="preserve">Jei kuris nors kompetentingos jurisdikcijos teismas arba atitinkama institucija nusprendžia, kad kuri nors </w:t>
      </w:r>
      <w:r w:rsidR="009C0E34">
        <w:rPr>
          <w:rStyle w:val="q4iawc"/>
          <w:lang w:val="lt-LT"/>
        </w:rPr>
        <w:t>nuostata</w:t>
      </w:r>
      <w:r w:rsidR="009C0E34" w:rsidRPr="00D579BA">
        <w:rPr>
          <w:rStyle w:val="q4iawc"/>
          <w:lang w:val="lt-LT"/>
        </w:rPr>
        <w:t xml:space="preserve"> </w:t>
      </w:r>
      <w:r w:rsidRPr="00D579BA">
        <w:rPr>
          <w:rStyle w:val="q4iawc"/>
          <w:lang w:val="lt-LT"/>
        </w:rPr>
        <w:t xml:space="preserve">ar bet kuri jos dalis yra neteisėta arba neįgyvendinama, ta </w:t>
      </w:r>
      <w:r w:rsidR="004D4DFF">
        <w:rPr>
          <w:rStyle w:val="q4iawc"/>
          <w:lang w:val="lt-LT"/>
        </w:rPr>
        <w:t>nuostata</w:t>
      </w:r>
      <w:r w:rsidR="004D4DFF" w:rsidRPr="00D579BA">
        <w:rPr>
          <w:rStyle w:val="q4iawc"/>
          <w:lang w:val="lt-LT"/>
        </w:rPr>
        <w:t xml:space="preserve"> </w:t>
      </w:r>
      <w:r w:rsidRPr="00D579BA">
        <w:rPr>
          <w:rStyle w:val="q4iawc"/>
          <w:lang w:val="lt-LT"/>
        </w:rPr>
        <w:t>ar jos dalis bus laikoma, kiek būtina, išbraukta.</w:t>
      </w:r>
      <w:r w:rsidRPr="00D579BA">
        <w:rPr>
          <w:rStyle w:val="viiyi"/>
          <w:lang w:val="lt-LT"/>
        </w:rPr>
        <w:t xml:space="preserve"> </w:t>
      </w:r>
      <w:r w:rsidRPr="00D579BA">
        <w:rPr>
          <w:rStyle w:val="q4iawc"/>
          <w:lang w:val="lt-LT"/>
        </w:rPr>
        <w:t xml:space="preserve">Likusios </w:t>
      </w:r>
      <w:r w:rsidR="004D4DFF">
        <w:rPr>
          <w:rStyle w:val="q4iawc"/>
          <w:lang w:val="lt-LT"/>
        </w:rPr>
        <w:t>nuostatos</w:t>
      </w:r>
      <w:r w:rsidR="004D4DFF" w:rsidRPr="00D579BA">
        <w:rPr>
          <w:rStyle w:val="q4iawc"/>
          <w:lang w:val="lt-LT"/>
        </w:rPr>
        <w:t xml:space="preserve"> </w:t>
      </w:r>
      <w:r w:rsidRPr="00D579BA">
        <w:rPr>
          <w:rStyle w:val="q4iawc"/>
          <w:lang w:val="lt-LT"/>
        </w:rPr>
        <w:t xml:space="preserve">(ir </w:t>
      </w:r>
      <w:r w:rsidR="004D4DFF">
        <w:rPr>
          <w:rStyle w:val="q4iawc"/>
          <w:lang w:val="lt-LT"/>
        </w:rPr>
        <w:t xml:space="preserve">nuostatų </w:t>
      </w:r>
      <w:r w:rsidRPr="00D579BA">
        <w:rPr>
          <w:rStyle w:val="q4iawc"/>
          <w:lang w:val="lt-LT"/>
        </w:rPr>
        <w:t xml:space="preserve">dalys) </w:t>
      </w:r>
      <w:r w:rsidR="00395056" w:rsidRPr="00D579BA">
        <w:rPr>
          <w:rStyle w:val="q4iawc"/>
          <w:lang w:val="lt-LT"/>
        </w:rPr>
        <w:t>liks galioti</w:t>
      </w:r>
      <w:r w:rsidRPr="00D579BA">
        <w:rPr>
          <w:rStyle w:val="q4iawc"/>
          <w:lang w:val="lt-LT"/>
        </w:rPr>
        <w:t>.</w:t>
      </w:r>
    </w:p>
    <w:p w14:paraId="18D9BDB7" w14:textId="02709543" w:rsidR="00AE0659" w:rsidRPr="00D579BA" w:rsidRDefault="008C4385" w:rsidP="00C856DB">
      <w:pPr>
        <w:pStyle w:val="1"/>
        <w:tabs>
          <w:tab w:val="clear" w:pos="709"/>
          <w:tab w:val="num" w:pos="567"/>
        </w:tabs>
        <w:ind w:left="567" w:hanging="567"/>
        <w:rPr>
          <w:lang w:val="lt-LT"/>
        </w:rPr>
      </w:pPr>
      <w:r w:rsidRPr="00D579BA">
        <w:rPr>
          <w:lang w:val="lt-LT"/>
        </w:rPr>
        <w:t>NEATSISAKYMAS</w:t>
      </w:r>
    </w:p>
    <w:p w14:paraId="03898D96" w14:textId="222CA001" w:rsidR="00FD017C" w:rsidRPr="00D579BA" w:rsidRDefault="008C4385" w:rsidP="00C856DB">
      <w:pPr>
        <w:pStyle w:val="Body2"/>
        <w:ind w:left="567"/>
        <w:rPr>
          <w:rStyle w:val="q4iawc"/>
          <w:lang w:val="lt-LT"/>
        </w:rPr>
      </w:pPr>
      <w:bookmarkStart w:id="32" w:name="_Hlk108445540"/>
      <w:r w:rsidRPr="00D579BA">
        <w:rPr>
          <w:rStyle w:val="q4iawc"/>
          <w:lang w:val="lt-LT"/>
        </w:rPr>
        <w:t xml:space="preserve">Bet koks delsimas ar nesugebėjimas </w:t>
      </w:r>
      <w:r w:rsidR="00436EDE" w:rsidRPr="00436EDE">
        <w:rPr>
          <w:rStyle w:val="q4iawc"/>
          <w:lang w:val="lt-LT"/>
        </w:rPr>
        <w:t>pasinaudoti teise ar teisių gynimo priemone</w:t>
      </w:r>
      <w:r w:rsidR="00436EDE">
        <w:rPr>
          <w:rStyle w:val="q4iawc"/>
          <w:lang w:val="lt-LT"/>
        </w:rPr>
        <w:t xml:space="preserve"> pagal </w:t>
      </w:r>
      <w:r w:rsidRPr="00D579BA">
        <w:rPr>
          <w:rStyle w:val="q4iawc"/>
          <w:lang w:val="lt-LT"/>
        </w:rPr>
        <w:t>šias Naudojimo</w:t>
      </w:r>
      <w:r w:rsidR="00C80B86">
        <w:rPr>
          <w:rStyle w:val="q4iawc"/>
          <w:lang w:val="lt-LT"/>
        </w:rPr>
        <w:t>si</w:t>
      </w:r>
      <w:r w:rsidRPr="00D579BA">
        <w:rPr>
          <w:rStyle w:val="q4iawc"/>
          <w:lang w:val="lt-LT"/>
        </w:rPr>
        <w:t xml:space="preserve"> sąlygas nereiškia mūsų atsisakymo tai padaryti ir mes pasiliekame teisę įgyvendinti </w:t>
      </w:r>
      <w:r w:rsidR="00101341">
        <w:rPr>
          <w:rStyle w:val="q4iawc"/>
          <w:lang w:val="lt-LT"/>
        </w:rPr>
        <w:t>jas</w:t>
      </w:r>
      <w:r w:rsidR="00777527" w:rsidRPr="00D579BA">
        <w:rPr>
          <w:rStyle w:val="q4iawc"/>
          <w:lang w:val="lt-LT"/>
        </w:rPr>
        <w:t xml:space="preserve"> </w:t>
      </w:r>
      <w:r w:rsidRPr="00D579BA">
        <w:rPr>
          <w:rStyle w:val="q4iawc"/>
          <w:lang w:val="lt-LT"/>
        </w:rPr>
        <w:t>vėliau.</w:t>
      </w:r>
    </w:p>
    <w:bookmarkEnd w:id="32"/>
    <w:p w14:paraId="1AD63578" w14:textId="5E1706A3" w:rsidR="00AE0659" w:rsidRPr="00D579BA" w:rsidRDefault="008C4385" w:rsidP="00C856DB">
      <w:pPr>
        <w:pStyle w:val="1"/>
        <w:tabs>
          <w:tab w:val="clear" w:pos="709"/>
          <w:tab w:val="num" w:pos="567"/>
        </w:tabs>
        <w:ind w:left="567" w:hanging="567"/>
        <w:rPr>
          <w:lang w:val="lt-LT"/>
        </w:rPr>
      </w:pPr>
      <w:r w:rsidRPr="00D579BA">
        <w:rPr>
          <w:rStyle w:val="q4iawc"/>
          <w:lang w:val="lt-LT"/>
        </w:rPr>
        <w:t>ŠIŲ NAUDOJIMO</w:t>
      </w:r>
      <w:r w:rsidR="00D612D9">
        <w:rPr>
          <w:rStyle w:val="q4iawc"/>
          <w:lang w:val="lt-LT"/>
        </w:rPr>
        <w:t>SI</w:t>
      </w:r>
      <w:r w:rsidRPr="00D579BA">
        <w:rPr>
          <w:rStyle w:val="q4iawc"/>
          <w:lang w:val="lt-LT"/>
        </w:rPr>
        <w:t xml:space="preserve"> SĄLYGŲ PERDAVIMAS</w:t>
      </w:r>
    </w:p>
    <w:p w14:paraId="24DFEB42" w14:textId="67F97AF3" w:rsidR="001959E9" w:rsidRPr="00D579BA" w:rsidRDefault="008C4385" w:rsidP="00C856DB">
      <w:pPr>
        <w:pStyle w:val="Level2"/>
        <w:tabs>
          <w:tab w:val="clear" w:pos="709"/>
          <w:tab w:val="num" w:pos="567"/>
        </w:tabs>
        <w:ind w:left="567" w:hanging="567"/>
        <w:rPr>
          <w:rStyle w:val="q4iawc"/>
          <w:lang w:val="lt-LT"/>
        </w:rPr>
      </w:pPr>
      <w:bookmarkStart w:id="33" w:name="_Ref94101762"/>
      <w:r w:rsidRPr="00D579BA">
        <w:rPr>
          <w:rStyle w:val="q4iawc"/>
          <w:lang w:val="lt-LT"/>
        </w:rPr>
        <w:t xml:space="preserve">Mes galime </w:t>
      </w:r>
      <w:r w:rsidR="00692650" w:rsidRPr="00D579BA">
        <w:rPr>
          <w:rStyle w:val="q4iawc"/>
          <w:lang w:val="lt-LT"/>
        </w:rPr>
        <w:t>perleisti</w:t>
      </w:r>
      <w:r w:rsidRPr="00D579BA">
        <w:rPr>
          <w:rStyle w:val="q4iawc"/>
          <w:lang w:val="lt-LT"/>
        </w:rPr>
        <w:t xml:space="preserve"> savo teises ir pareigas pagal šias Naudojimo</w:t>
      </w:r>
      <w:r w:rsidR="00D612D9">
        <w:rPr>
          <w:rStyle w:val="q4iawc"/>
          <w:lang w:val="lt-LT"/>
        </w:rPr>
        <w:t>si</w:t>
      </w:r>
      <w:r w:rsidRPr="00D579BA">
        <w:rPr>
          <w:rStyle w:val="q4iawc"/>
          <w:lang w:val="lt-LT"/>
        </w:rPr>
        <w:t xml:space="preserve"> sąlygas kitai organizacijai.</w:t>
      </w:r>
      <w:r w:rsidRPr="00D579BA">
        <w:rPr>
          <w:rStyle w:val="viiyi"/>
          <w:lang w:val="lt-LT"/>
        </w:rPr>
        <w:t xml:space="preserve"> Tokiu atveju m</w:t>
      </w:r>
      <w:r w:rsidRPr="00D579BA">
        <w:rPr>
          <w:rStyle w:val="q4iawc"/>
          <w:lang w:val="lt-LT"/>
        </w:rPr>
        <w:t xml:space="preserve">es </w:t>
      </w:r>
      <w:r w:rsidR="00FD54A8">
        <w:rPr>
          <w:rStyle w:val="q4iawc"/>
          <w:lang w:val="lt-LT"/>
        </w:rPr>
        <w:t>J</w:t>
      </w:r>
      <w:r w:rsidRPr="00D579BA">
        <w:rPr>
          <w:rStyle w:val="q4iawc"/>
          <w:lang w:val="lt-LT"/>
        </w:rPr>
        <w:t xml:space="preserve">ums iš anksto apie tai informuosime (įskaitant, be kita ko, </w:t>
      </w:r>
      <w:r w:rsidR="00A4089A" w:rsidRPr="00D579BA">
        <w:rPr>
          <w:rStyle w:val="q4iawc"/>
          <w:lang w:val="lt-LT"/>
        </w:rPr>
        <w:t>pranešim</w:t>
      </w:r>
      <w:r w:rsidR="00A4089A">
        <w:rPr>
          <w:rStyle w:val="q4iawc"/>
          <w:lang w:val="lt-LT"/>
        </w:rPr>
        <w:t>u</w:t>
      </w:r>
      <w:r w:rsidR="00A4089A" w:rsidRPr="00D579BA">
        <w:rPr>
          <w:rStyle w:val="q4iawc"/>
          <w:lang w:val="lt-LT"/>
        </w:rPr>
        <w:t xml:space="preserve"> </w:t>
      </w:r>
      <w:r w:rsidR="00FC283C" w:rsidRPr="00D579BA">
        <w:rPr>
          <w:rStyle w:val="q4iawc"/>
          <w:lang w:val="lt-LT"/>
        </w:rPr>
        <w:t>per</w:t>
      </w:r>
      <w:r w:rsidRPr="00D579BA">
        <w:rPr>
          <w:rStyle w:val="q4iawc"/>
          <w:lang w:val="lt-LT"/>
        </w:rPr>
        <w:t xml:space="preserve"> Programėl</w:t>
      </w:r>
      <w:r w:rsidR="00FC283C" w:rsidRPr="00D579BA">
        <w:rPr>
          <w:rStyle w:val="q4iawc"/>
          <w:lang w:val="lt-LT"/>
        </w:rPr>
        <w:t>ę</w:t>
      </w:r>
      <w:r w:rsidRPr="00D579BA">
        <w:rPr>
          <w:rStyle w:val="q4iawc"/>
          <w:lang w:val="lt-LT"/>
        </w:rPr>
        <w:t>).</w:t>
      </w:r>
      <w:r w:rsidRPr="00D579BA">
        <w:rPr>
          <w:rStyle w:val="viiyi"/>
          <w:lang w:val="lt-LT"/>
        </w:rPr>
        <w:t xml:space="preserve"> </w:t>
      </w:r>
      <w:r w:rsidRPr="00D579BA">
        <w:rPr>
          <w:rStyle w:val="q4iawc"/>
          <w:lang w:val="lt-LT"/>
        </w:rPr>
        <w:t xml:space="preserve">Jei nesutinkate su </w:t>
      </w:r>
      <w:r w:rsidR="00FC283C" w:rsidRPr="00D579BA">
        <w:rPr>
          <w:rStyle w:val="q4iawc"/>
          <w:lang w:val="lt-LT"/>
        </w:rPr>
        <w:t>teisių perleidimu</w:t>
      </w:r>
      <w:r w:rsidRPr="00D579BA">
        <w:rPr>
          <w:rStyle w:val="q4iawc"/>
          <w:lang w:val="lt-LT"/>
        </w:rPr>
        <w:t xml:space="preserve">, galite bet kada nutraukti </w:t>
      </w:r>
      <w:r w:rsidR="00B332A7" w:rsidRPr="00D579BA">
        <w:rPr>
          <w:rStyle w:val="q4iawc"/>
          <w:lang w:val="lt-LT"/>
        </w:rPr>
        <w:t xml:space="preserve">savo </w:t>
      </w:r>
      <w:r w:rsidRPr="00D579BA">
        <w:rPr>
          <w:rStyle w:val="q4iawc"/>
          <w:lang w:val="lt-LT"/>
        </w:rPr>
        <w:t xml:space="preserve">Programėlės </w:t>
      </w:r>
      <w:r w:rsidR="00FC283C" w:rsidRPr="00D579BA">
        <w:rPr>
          <w:rStyle w:val="q4iawc"/>
          <w:lang w:val="lt-LT"/>
        </w:rPr>
        <w:t>narystę</w:t>
      </w:r>
      <w:r w:rsidRPr="00D579BA">
        <w:rPr>
          <w:rStyle w:val="q4iawc"/>
          <w:lang w:val="lt-LT"/>
        </w:rPr>
        <w:t xml:space="preserve"> ir šias </w:t>
      </w:r>
      <w:r w:rsidR="00FC283C" w:rsidRPr="00D579BA">
        <w:rPr>
          <w:rStyle w:val="q4iawc"/>
          <w:lang w:val="lt-LT"/>
        </w:rPr>
        <w:t>N</w:t>
      </w:r>
      <w:r w:rsidRPr="00D579BA">
        <w:rPr>
          <w:rStyle w:val="q4iawc"/>
          <w:lang w:val="lt-LT"/>
        </w:rPr>
        <w:t>audojimo</w:t>
      </w:r>
      <w:r w:rsidR="00A4089A">
        <w:rPr>
          <w:rStyle w:val="q4iawc"/>
          <w:lang w:val="lt-LT"/>
        </w:rPr>
        <w:t>si</w:t>
      </w:r>
      <w:r w:rsidRPr="00D579BA">
        <w:rPr>
          <w:rStyle w:val="q4iawc"/>
          <w:lang w:val="lt-LT"/>
        </w:rPr>
        <w:t xml:space="preserve"> sąlygas mums </w:t>
      </w:r>
      <w:r w:rsidR="00E83C5B" w:rsidRPr="00D579BA">
        <w:rPr>
          <w:rStyle w:val="q4iawc"/>
          <w:lang w:val="lt-LT"/>
        </w:rPr>
        <w:t xml:space="preserve">apie tai pranešdami </w:t>
      </w:r>
      <w:r w:rsidRPr="00D579BA">
        <w:rPr>
          <w:rStyle w:val="q4iawc"/>
          <w:lang w:val="lt-LT"/>
        </w:rPr>
        <w:t xml:space="preserve">5.1 </w:t>
      </w:r>
      <w:r w:rsidR="00FC283C" w:rsidRPr="00D579BA">
        <w:rPr>
          <w:rStyle w:val="q4iawc"/>
          <w:lang w:val="lt-LT"/>
        </w:rPr>
        <w:t>punkte nustatyta tvarka</w:t>
      </w:r>
      <w:r w:rsidRPr="00D579BA">
        <w:rPr>
          <w:rStyle w:val="q4iawc"/>
          <w:lang w:val="lt-LT"/>
        </w:rPr>
        <w:t>.</w:t>
      </w:r>
    </w:p>
    <w:bookmarkEnd w:id="33"/>
    <w:p w14:paraId="74DF49C7" w14:textId="1FCE6694" w:rsidR="0037767A" w:rsidRPr="00D579BA" w:rsidRDefault="008C4385" w:rsidP="00C856DB">
      <w:pPr>
        <w:pStyle w:val="Level2"/>
        <w:tabs>
          <w:tab w:val="clear" w:pos="709"/>
          <w:tab w:val="num" w:pos="567"/>
        </w:tabs>
        <w:ind w:left="567" w:hanging="567"/>
        <w:rPr>
          <w:rStyle w:val="q4iawc"/>
          <w:lang w:val="lt-LT"/>
        </w:rPr>
      </w:pPr>
      <w:r w:rsidRPr="00D579BA">
        <w:rPr>
          <w:rStyle w:val="q4iawc"/>
          <w:lang w:val="lt-LT"/>
        </w:rPr>
        <w:t>Jūs negalite perleisti savo teisių ir pareigų pagal šias Naudojimo</w:t>
      </w:r>
      <w:r w:rsidR="00A4089A">
        <w:rPr>
          <w:rStyle w:val="q4iawc"/>
          <w:lang w:val="lt-LT"/>
        </w:rPr>
        <w:t>si</w:t>
      </w:r>
      <w:r w:rsidRPr="00D579BA">
        <w:rPr>
          <w:rStyle w:val="q4iawc"/>
          <w:lang w:val="lt-LT"/>
        </w:rPr>
        <w:t xml:space="preserve"> sąlygas jokiam kitam asmeniui ar organizacijai.</w:t>
      </w:r>
      <w:r w:rsidRPr="00D579BA">
        <w:rPr>
          <w:rStyle w:val="viiyi"/>
          <w:lang w:val="lt-LT"/>
        </w:rPr>
        <w:t xml:space="preserve"> </w:t>
      </w:r>
      <w:r w:rsidR="009A30D6" w:rsidRPr="00D579BA">
        <w:rPr>
          <w:rStyle w:val="q4iawc"/>
          <w:lang w:val="lt-LT"/>
        </w:rPr>
        <w:t>Ši sąlyga</w:t>
      </w:r>
      <w:r w:rsidRPr="00D579BA">
        <w:rPr>
          <w:rStyle w:val="q4iawc"/>
          <w:lang w:val="lt-LT"/>
        </w:rPr>
        <w:t xml:space="preserve"> netaikoma </w:t>
      </w:r>
      <w:r w:rsidR="00A4089A">
        <w:rPr>
          <w:rStyle w:val="q4iawc"/>
          <w:lang w:val="lt-LT"/>
        </w:rPr>
        <w:t>J</w:t>
      </w:r>
      <w:r w:rsidR="009A30D6" w:rsidRPr="00D579BA">
        <w:rPr>
          <w:rStyle w:val="q4iawc"/>
          <w:lang w:val="lt-LT"/>
        </w:rPr>
        <w:t xml:space="preserve">ūsų </w:t>
      </w:r>
      <w:r w:rsidRPr="00D579BA">
        <w:rPr>
          <w:rStyle w:val="q4iawc"/>
          <w:lang w:val="lt-LT"/>
        </w:rPr>
        <w:t>piniginiam reikalavimui</w:t>
      </w:r>
      <w:r w:rsidR="009A30D6" w:rsidRPr="00D579BA">
        <w:rPr>
          <w:rStyle w:val="q4iawc"/>
          <w:lang w:val="lt-LT"/>
        </w:rPr>
        <w:t xml:space="preserve"> mūsų atžvilgiu</w:t>
      </w:r>
      <w:r w:rsidRPr="00D579BA">
        <w:rPr>
          <w:rStyle w:val="q4iawc"/>
          <w:lang w:val="lt-LT"/>
        </w:rPr>
        <w:t xml:space="preserve"> ir </w:t>
      </w:r>
      <w:r w:rsidR="004960E0" w:rsidRPr="00D579BA">
        <w:rPr>
          <w:rStyle w:val="q4iawc"/>
          <w:lang w:val="lt-LT"/>
        </w:rPr>
        <w:t>negalioja</w:t>
      </w:r>
      <w:r w:rsidRPr="00D579BA">
        <w:rPr>
          <w:rStyle w:val="q4iawc"/>
          <w:lang w:val="lt-LT"/>
        </w:rPr>
        <w:t xml:space="preserve"> kitiems reikalavimams, jei </w:t>
      </w:r>
      <w:r w:rsidR="004960E0" w:rsidRPr="00D579BA">
        <w:rPr>
          <w:rStyle w:val="q4iawc"/>
          <w:lang w:val="lt-LT"/>
        </w:rPr>
        <w:t xml:space="preserve">mes </w:t>
      </w:r>
      <w:r w:rsidRPr="00D579BA">
        <w:rPr>
          <w:rStyle w:val="q4iawc"/>
          <w:lang w:val="lt-LT"/>
        </w:rPr>
        <w:t xml:space="preserve">neturime gintino intereso atmesti teisių ir pareigų perleidimą arba jei </w:t>
      </w:r>
      <w:r w:rsidR="00823842">
        <w:rPr>
          <w:rStyle w:val="q4iawc"/>
          <w:lang w:val="lt-LT"/>
        </w:rPr>
        <w:t>J</w:t>
      </w:r>
      <w:r w:rsidRPr="00D579BA">
        <w:rPr>
          <w:rStyle w:val="q4iawc"/>
          <w:lang w:val="lt-LT"/>
        </w:rPr>
        <w:t xml:space="preserve">ūsų teisėtas interesas dėl teisių ir pareigų perleidimo nusveria mūsų gintiną interesą dėl </w:t>
      </w:r>
      <w:r w:rsidR="00C10642" w:rsidRPr="00D579BA">
        <w:rPr>
          <w:rStyle w:val="q4iawc"/>
          <w:lang w:val="lt-LT"/>
        </w:rPr>
        <w:t>atmetimo</w:t>
      </w:r>
      <w:r w:rsidRPr="00D579BA">
        <w:rPr>
          <w:rStyle w:val="q4iawc"/>
          <w:lang w:val="lt-LT"/>
        </w:rPr>
        <w:t xml:space="preserve">. </w:t>
      </w:r>
    </w:p>
    <w:p w14:paraId="35D37625" w14:textId="5EBC2E18" w:rsidR="00903DC4" w:rsidRPr="00D579BA" w:rsidRDefault="008C4385" w:rsidP="00C856DB">
      <w:pPr>
        <w:pStyle w:val="1"/>
        <w:tabs>
          <w:tab w:val="clear" w:pos="709"/>
          <w:tab w:val="num" w:pos="567"/>
        </w:tabs>
        <w:ind w:left="567" w:hanging="567"/>
        <w:rPr>
          <w:lang w:val="lt-LT"/>
        </w:rPr>
      </w:pPr>
      <w:bookmarkStart w:id="34" w:name="_cp_text_1_246"/>
      <w:r w:rsidRPr="00D579BA">
        <w:rPr>
          <w:rStyle w:val="q4iawc"/>
          <w:lang w:val="lt-LT"/>
        </w:rPr>
        <w:t>TREČIŲJŲ ŠALIŲ TEISĖS</w:t>
      </w:r>
    </w:p>
    <w:p w14:paraId="75DE318F" w14:textId="4C41EFFD" w:rsidR="002009F9" w:rsidRPr="00D579BA" w:rsidRDefault="008C4385" w:rsidP="00C856DB">
      <w:pPr>
        <w:pStyle w:val="Level2"/>
        <w:tabs>
          <w:tab w:val="clear" w:pos="709"/>
          <w:tab w:val="num" w:pos="567"/>
        </w:tabs>
        <w:adjustRightInd/>
        <w:ind w:left="567" w:hanging="567"/>
        <w:rPr>
          <w:rStyle w:val="q4iawc"/>
          <w:lang w:val="lt-LT"/>
        </w:rPr>
      </w:pPr>
      <w:r w:rsidRPr="00D579BA">
        <w:rPr>
          <w:rStyle w:val="q4iawc"/>
          <w:lang w:val="lt-LT"/>
        </w:rPr>
        <w:t xml:space="preserve">Joks kitas asmuo, išskyrus </w:t>
      </w:r>
      <w:r w:rsidR="00823842">
        <w:rPr>
          <w:rStyle w:val="q4iawc"/>
          <w:lang w:val="lt-LT"/>
        </w:rPr>
        <w:t>J</w:t>
      </w:r>
      <w:r w:rsidRPr="00D579BA">
        <w:rPr>
          <w:rStyle w:val="q4iawc"/>
          <w:lang w:val="lt-LT"/>
        </w:rPr>
        <w:t>us ar mus, negali vykdyti šių Naudojimo</w:t>
      </w:r>
      <w:r w:rsidR="009917FB">
        <w:rPr>
          <w:rStyle w:val="q4iawc"/>
          <w:lang w:val="lt-LT"/>
        </w:rPr>
        <w:t>si</w:t>
      </w:r>
      <w:r w:rsidRPr="00D579BA">
        <w:rPr>
          <w:rStyle w:val="q4iawc"/>
          <w:lang w:val="lt-LT"/>
        </w:rPr>
        <w:t xml:space="preserve"> sąlygų.</w:t>
      </w:r>
    </w:p>
    <w:p w14:paraId="4AE00450" w14:textId="0E739061" w:rsidR="003074DA" w:rsidRPr="00D579BA" w:rsidRDefault="008C4385" w:rsidP="00C856DB">
      <w:pPr>
        <w:pStyle w:val="Level1"/>
        <w:tabs>
          <w:tab w:val="clear" w:pos="709"/>
          <w:tab w:val="num" w:pos="567"/>
        </w:tabs>
        <w:ind w:left="567" w:hanging="567"/>
        <w:rPr>
          <w:b/>
          <w:bCs/>
          <w:lang w:val="lt-LT"/>
        </w:rPr>
      </w:pPr>
      <w:r w:rsidRPr="00D579BA">
        <w:rPr>
          <w:rStyle w:val="q4iawc"/>
          <w:b/>
          <w:lang w:val="lt-LT"/>
        </w:rPr>
        <w:t xml:space="preserve">PASLAUGŲ PAKEITIMAS / </w:t>
      </w:r>
      <w:r w:rsidR="003004C8" w:rsidRPr="00D579BA">
        <w:rPr>
          <w:rStyle w:val="q4iawc"/>
          <w:b/>
          <w:lang w:val="lt-LT"/>
        </w:rPr>
        <w:t>ATŠAUKIMAS</w:t>
      </w:r>
    </w:p>
    <w:p w14:paraId="2D84B082" w14:textId="18A0ADE8" w:rsidR="003004C8" w:rsidRPr="00D579BA" w:rsidRDefault="008C4385" w:rsidP="00C856DB">
      <w:pPr>
        <w:pStyle w:val="Level1"/>
        <w:numPr>
          <w:ilvl w:val="0"/>
          <w:numId w:val="0"/>
        </w:numPr>
        <w:ind w:left="567"/>
        <w:rPr>
          <w:rStyle w:val="q4iawc"/>
          <w:lang w:val="lt-LT"/>
        </w:rPr>
      </w:pPr>
      <w:r w:rsidRPr="00D579BA">
        <w:rPr>
          <w:rStyle w:val="q4iawc"/>
          <w:lang w:val="lt-LT"/>
        </w:rPr>
        <w:t xml:space="preserve">Mes pasiliekame teisę bet kuriuo metu be įspėjimo keisti </w:t>
      </w:r>
      <w:r w:rsidR="00900CB8" w:rsidRPr="00D579BA">
        <w:rPr>
          <w:rStyle w:val="q4iawc"/>
          <w:lang w:val="lt-LT"/>
        </w:rPr>
        <w:t>ir</w:t>
      </w:r>
      <w:r w:rsidRPr="00D579BA">
        <w:rPr>
          <w:rStyle w:val="q4iawc"/>
          <w:lang w:val="lt-LT"/>
        </w:rPr>
        <w:t xml:space="preserve"> koreguoti savo paslaugas arba atšaukti prieigą prie paslaugų ar bet kurios jų dalies, atsižvelgdami į tai, kas leistina pagal galiojančius įstatymus ir ypač su sąlyga, kad </w:t>
      </w:r>
      <w:r w:rsidR="00D42FD2" w:rsidRPr="00D579BA">
        <w:rPr>
          <w:rStyle w:val="q4iawc"/>
          <w:lang w:val="lt-LT"/>
        </w:rPr>
        <w:t xml:space="preserve">bus užtikrinta </w:t>
      </w:r>
      <w:r w:rsidRPr="00D579BA">
        <w:rPr>
          <w:rStyle w:val="q4iawc"/>
          <w:lang w:val="lt-LT"/>
        </w:rPr>
        <w:t>Programėlė</w:t>
      </w:r>
      <w:r w:rsidR="00D42FD2" w:rsidRPr="00D579BA">
        <w:rPr>
          <w:rStyle w:val="q4iawc"/>
          <w:lang w:val="lt-LT"/>
        </w:rPr>
        <w:t>s</w:t>
      </w:r>
      <w:r w:rsidRPr="00D579BA">
        <w:rPr>
          <w:rStyle w:val="q4iawc"/>
          <w:lang w:val="lt-LT"/>
        </w:rPr>
        <w:t xml:space="preserve"> </w:t>
      </w:r>
      <w:r w:rsidR="00D42FD2" w:rsidRPr="00D579BA">
        <w:rPr>
          <w:rStyle w:val="q4iawc"/>
          <w:lang w:val="lt-LT"/>
        </w:rPr>
        <w:t>atitiktis</w:t>
      </w:r>
      <w:r w:rsidR="005B222D" w:rsidRPr="00D579BA">
        <w:rPr>
          <w:rStyle w:val="q4iawc"/>
          <w:lang w:val="lt-LT"/>
        </w:rPr>
        <w:t xml:space="preserve"> reikalavim</w:t>
      </w:r>
      <w:r w:rsidR="00D42FD2" w:rsidRPr="00D579BA">
        <w:rPr>
          <w:rStyle w:val="q4iawc"/>
          <w:lang w:val="lt-LT"/>
        </w:rPr>
        <w:t>am</w:t>
      </w:r>
      <w:r w:rsidR="005B222D" w:rsidRPr="00D579BA">
        <w:rPr>
          <w:rStyle w:val="q4iawc"/>
          <w:lang w:val="lt-LT"/>
        </w:rPr>
        <w:t>s</w:t>
      </w:r>
      <w:r w:rsidRPr="00D579BA">
        <w:rPr>
          <w:rStyle w:val="q4iawc"/>
          <w:lang w:val="lt-LT"/>
        </w:rPr>
        <w:t>.</w:t>
      </w:r>
      <w:r w:rsidRPr="00D579BA">
        <w:rPr>
          <w:rStyle w:val="viiyi"/>
          <w:lang w:val="lt-LT"/>
        </w:rPr>
        <w:t xml:space="preserve"> </w:t>
      </w:r>
      <w:r w:rsidRPr="00D579BA">
        <w:rPr>
          <w:rStyle w:val="q4iawc"/>
          <w:lang w:val="lt-LT"/>
        </w:rPr>
        <w:t xml:space="preserve">Jūs esate atsakingi už </w:t>
      </w:r>
      <w:r w:rsidR="002257F0" w:rsidRPr="00D579BA">
        <w:rPr>
          <w:rStyle w:val="q4iawc"/>
          <w:lang w:val="lt-LT"/>
        </w:rPr>
        <w:t>patikrinimą, ar</w:t>
      </w:r>
      <w:r w:rsidR="00C23AB9" w:rsidRPr="00D579BA">
        <w:rPr>
          <w:rStyle w:val="q4iawc"/>
          <w:lang w:val="lt-LT"/>
        </w:rPr>
        <w:t xml:space="preserve"> informacija</w:t>
      </w:r>
      <w:r w:rsidR="002257F0" w:rsidRPr="00D579BA">
        <w:rPr>
          <w:rStyle w:val="q4iawc"/>
          <w:lang w:val="lt-LT"/>
        </w:rPr>
        <w:t xml:space="preserve"> </w:t>
      </w:r>
      <w:r w:rsidR="00C23AB9" w:rsidRPr="00D579BA">
        <w:rPr>
          <w:rStyle w:val="q4iawc"/>
          <w:lang w:val="lt-LT"/>
        </w:rPr>
        <w:t xml:space="preserve">nuo paskutinio </w:t>
      </w:r>
      <w:r w:rsidR="00394D39">
        <w:rPr>
          <w:rStyle w:val="q4iawc"/>
          <w:lang w:val="lt-LT"/>
        </w:rPr>
        <w:t>J</w:t>
      </w:r>
      <w:r w:rsidR="00C23AB9" w:rsidRPr="00D579BA">
        <w:rPr>
          <w:rStyle w:val="q4iawc"/>
          <w:lang w:val="lt-LT"/>
        </w:rPr>
        <w:t xml:space="preserve">ūsų apsilankymo Programėlėje </w:t>
      </w:r>
      <w:r w:rsidR="002257F0" w:rsidRPr="00D579BA">
        <w:rPr>
          <w:rStyle w:val="q4iawc"/>
          <w:lang w:val="lt-LT"/>
        </w:rPr>
        <w:t>buvo atnaujinta</w:t>
      </w:r>
      <w:r w:rsidRPr="00D579BA">
        <w:rPr>
          <w:rStyle w:val="q4iawc"/>
          <w:lang w:val="lt-LT"/>
        </w:rPr>
        <w:t>.</w:t>
      </w:r>
    </w:p>
    <w:p w14:paraId="4547B585" w14:textId="55D41415" w:rsidR="003074DA" w:rsidRPr="00D579BA" w:rsidRDefault="008C4385" w:rsidP="00C856DB">
      <w:pPr>
        <w:pStyle w:val="Level1"/>
        <w:tabs>
          <w:tab w:val="clear" w:pos="709"/>
          <w:tab w:val="num" w:pos="567"/>
        </w:tabs>
        <w:ind w:left="567" w:hanging="567"/>
        <w:rPr>
          <w:b/>
          <w:bCs/>
          <w:lang w:val="lt-LT"/>
        </w:rPr>
      </w:pPr>
      <w:r w:rsidRPr="00D579BA">
        <w:rPr>
          <w:b/>
          <w:bCs/>
          <w:lang w:val="lt-LT"/>
        </w:rPr>
        <w:t>BENDROSIOS NUOSTATOS</w:t>
      </w:r>
    </w:p>
    <w:p w14:paraId="74077C76" w14:textId="7B1521C5" w:rsidR="004D48CE" w:rsidRPr="00D579BA" w:rsidRDefault="008C4385" w:rsidP="00C856DB">
      <w:pPr>
        <w:pStyle w:val="Level2"/>
        <w:tabs>
          <w:tab w:val="clear" w:pos="709"/>
          <w:tab w:val="num" w:pos="567"/>
        </w:tabs>
        <w:ind w:left="567" w:hanging="567"/>
        <w:rPr>
          <w:rStyle w:val="q4iawc"/>
          <w:lang w:val="lt-LT"/>
        </w:rPr>
      </w:pPr>
      <w:r w:rsidRPr="00D579BA">
        <w:rPr>
          <w:rStyle w:val="q4iawc"/>
          <w:lang w:val="lt-LT"/>
        </w:rPr>
        <w:t>Šiose Naudojimo</w:t>
      </w:r>
      <w:r w:rsidR="00394D39">
        <w:rPr>
          <w:rStyle w:val="q4iawc"/>
          <w:lang w:val="lt-LT"/>
        </w:rPr>
        <w:t>si</w:t>
      </w:r>
      <w:r w:rsidRPr="00D579BA">
        <w:rPr>
          <w:rStyle w:val="q4iawc"/>
          <w:lang w:val="lt-LT"/>
        </w:rPr>
        <w:t xml:space="preserve"> sąlygose numatytos teisių gynimo </w:t>
      </w:r>
      <w:r w:rsidRPr="001919E6">
        <w:rPr>
          <w:rStyle w:val="q4iawc"/>
          <w:lang w:val="lt-LT"/>
        </w:rPr>
        <w:t xml:space="preserve">priemonės yra kumuliacinės ir </w:t>
      </w:r>
      <w:r w:rsidR="000F5688" w:rsidRPr="001919E6">
        <w:rPr>
          <w:rStyle w:val="q4iawc"/>
          <w:lang w:val="lt-LT"/>
        </w:rPr>
        <w:t>neapsiriboja</w:t>
      </w:r>
      <w:r w:rsidRPr="001919E6">
        <w:rPr>
          <w:rStyle w:val="q4iawc"/>
          <w:lang w:val="lt-LT"/>
        </w:rPr>
        <w:t xml:space="preserve"> joki</w:t>
      </w:r>
      <w:r w:rsidR="000F5688" w:rsidRPr="001919E6">
        <w:rPr>
          <w:rStyle w:val="q4iawc"/>
          <w:lang w:val="lt-LT"/>
        </w:rPr>
        <w:t>omis</w:t>
      </w:r>
      <w:r w:rsidRPr="001919E6">
        <w:rPr>
          <w:rStyle w:val="q4iawc"/>
          <w:lang w:val="lt-LT"/>
        </w:rPr>
        <w:t xml:space="preserve"> įstatymuose n</w:t>
      </w:r>
      <w:r w:rsidR="000F5688" w:rsidRPr="001919E6">
        <w:rPr>
          <w:rStyle w:val="q4iawc"/>
          <w:lang w:val="lt-LT"/>
        </w:rPr>
        <w:t>ustatytomis teisių gynimo priem</w:t>
      </w:r>
      <w:r w:rsidR="000F5688" w:rsidRPr="00D579BA">
        <w:rPr>
          <w:rStyle w:val="q4iawc"/>
          <w:lang w:val="lt-LT"/>
        </w:rPr>
        <w:t>onėmis</w:t>
      </w:r>
      <w:r w:rsidRPr="00D579BA">
        <w:rPr>
          <w:rStyle w:val="q4iawc"/>
          <w:lang w:val="lt-LT"/>
        </w:rPr>
        <w:t>.</w:t>
      </w:r>
    </w:p>
    <w:p w14:paraId="70140409" w14:textId="0272FC02" w:rsidR="00A57997" w:rsidRPr="00D579BA" w:rsidRDefault="008C4385" w:rsidP="00C856DB">
      <w:pPr>
        <w:pStyle w:val="Level2"/>
        <w:tabs>
          <w:tab w:val="clear" w:pos="709"/>
          <w:tab w:val="num" w:pos="567"/>
        </w:tabs>
        <w:ind w:left="567" w:hanging="567"/>
        <w:rPr>
          <w:rStyle w:val="q4iawc"/>
          <w:lang w:val="lt-LT"/>
        </w:rPr>
      </w:pPr>
      <w:r>
        <w:rPr>
          <w:rStyle w:val="q4iawc"/>
          <w:lang w:val="lt-LT"/>
        </w:rPr>
        <w:t xml:space="preserve">Dokumentas, kuriame pateikiamos šios </w:t>
      </w:r>
      <w:r w:rsidRPr="00D579BA">
        <w:rPr>
          <w:rStyle w:val="q4iawc"/>
          <w:lang w:val="lt-LT"/>
        </w:rPr>
        <w:t>Naudojimo</w:t>
      </w:r>
      <w:r>
        <w:rPr>
          <w:rStyle w:val="q4iawc"/>
          <w:lang w:val="lt-LT"/>
        </w:rPr>
        <w:t>si</w:t>
      </w:r>
      <w:r w:rsidRPr="00D579BA">
        <w:rPr>
          <w:rStyle w:val="q4iawc"/>
          <w:lang w:val="lt-LT"/>
        </w:rPr>
        <w:t xml:space="preserve"> sąlyg</w:t>
      </w:r>
      <w:r>
        <w:rPr>
          <w:rStyle w:val="q4iawc"/>
          <w:lang w:val="lt-LT"/>
        </w:rPr>
        <w:t xml:space="preserve">os </w:t>
      </w:r>
      <w:r w:rsidRPr="00D579BA">
        <w:rPr>
          <w:rStyle w:val="q4iawc"/>
          <w:lang w:val="lt-LT"/>
        </w:rPr>
        <w:t>yra saugomas patvarioje laikmenoje vaizdo formatu saugumo sąlygomis, kurios paprastai laikomos patikimomis.</w:t>
      </w:r>
      <w:r w:rsidRPr="00D579BA">
        <w:rPr>
          <w:rStyle w:val="viiyi"/>
          <w:lang w:val="lt-LT"/>
        </w:rPr>
        <w:t xml:space="preserve"> </w:t>
      </w:r>
      <w:r w:rsidRPr="00D579BA">
        <w:rPr>
          <w:rStyle w:val="q4iawc"/>
          <w:lang w:val="lt-LT"/>
        </w:rPr>
        <w:t xml:space="preserve">Galite ir primygtinai patariame bet kuriuo metu pasidaryti šių </w:t>
      </w:r>
      <w:r w:rsidR="00277B9B" w:rsidRPr="00D579BA">
        <w:rPr>
          <w:rStyle w:val="q4iawc"/>
          <w:lang w:val="lt-LT"/>
        </w:rPr>
        <w:t>N</w:t>
      </w:r>
      <w:r w:rsidRPr="00D579BA">
        <w:rPr>
          <w:rStyle w:val="q4iawc"/>
          <w:lang w:val="lt-LT"/>
        </w:rPr>
        <w:t>audojimo</w:t>
      </w:r>
      <w:r w:rsidR="00EE39BA">
        <w:rPr>
          <w:rStyle w:val="q4iawc"/>
          <w:lang w:val="lt-LT"/>
        </w:rPr>
        <w:t>si</w:t>
      </w:r>
      <w:r w:rsidRPr="00D579BA">
        <w:rPr>
          <w:rStyle w:val="q4iawc"/>
          <w:lang w:val="lt-LT"/>
        </w:rPr>
        <w:t xml:space="preserve"> sąlygų elektroninę atsarginę </w:t>
      </w:r>
      <w:r w:rsidR="00107BE6" w:rsidRPr="00D579BA">
        <w:rPr>
          <w:rStyle w:val="q4iawc"/>
          <w:lang w:val="lt-LT"/>
        </w:rPr>
        <w:t xml:space="preserve">kopiją </w:t>
      </w:r>
      <w:r w:rsidR="00277B9B" w:rsidRPr="00D579BA">
        <w:rPr>
          <w:rStyle w:val="q4iawc"/>
          <w:lang w:val="lt-LT"/>
        </w:rPr>
        <w:t>arba popierin</w:t>
      </w:r>
      <w:r w:rsidR="00107BE6" w:rsidRPr="00D579BA">
        <w:rPr>
          <w:rStyle w:val="q4iawc"/>
          <w:lang w:val="lt-LT"/>
        </w:rPr>
        <w:t>į egzempliorių</w:t>
      </w:r>
      <w:r w:rsidRPr="00D579BA">
        <w:rPr>
          <w:rStyle w:val="q4iawc"/>
          <w:lang w:val="lt-LT"/>
        </w:rPr>
        <w:t>.</w:t>
      </w:r>
      <w:r w:rsidRPr="00D579BA">
        <w:rPr>
          <w:rStyle w:val="viiyi"/>
          <w:lang w:val="lt-LT"/>
        </w:rPr>
        <w:t xml:space="preserve"> </w:t>
      </w:r>
      <w:r w:rsidRPr="00D579BA">
        <w:rPr>
          <w:rStyle w:val="q4iawc"/>
          <w:lang w:val="lt-LT"/>
        </w:rPr>
        <w:t xml:space="preserve">Šiuo atžvilgiu šios </w:t>
      </w:r>
      <w:r w:rsidR="00277B9B" w:rsidRPr="00D579BA">
        <w:rPr>
          <w:rStyle w:val="q4iawc"/>
          <w:lang w:val="lt-LT"/>
        </w:rPr>
        <w:t>N</w:t>
      </w:r>
      <w:r w:rsidRPr="00D579BA">
        <w:rPr>
          <w:rStyle w:val="q4iawc"/>
          <w:lang w:val="lt-LT"/>
        </w:rPr>
        <w:t>audojimo</w:t>
      </w:r>
      <w:r w:rsidR="00EE39BA">
        <w:rPr>
          <w:rStyle w:val="q4iawc"/>
          <w:lang w:val="lt-LT"/>
        </w:rPr>
        <w:t>si</w:t>
      </w:r>
      <w:r w:rsidRPr="00D579BA">
        <w:rPr>
          <w:rStyle w:val="q4iawc"/>
          <w:lang w:val="lt-LT"/>
        </w:rPr>
        <w:t xml:space="preserve"> sąlygos bus laikomos </w:t>
      </w:r>
      <w:r w:rsidR="00EE39BA">
        <w:rPr>
          <w:rStyle w:val="q4iawc"/>
          <w:lang w:val="lt-LT"/>
        </w:rPr>
        <w:t>J</w:t>
      </w:r>
      <w:r w:rsidRPr="00D579BA">
        <w:rPr>
          <w:rStyle w:val="q4iawc"/>
          <w:lang w:val="lt-LT"/>
        </w:rPr>
        <w:t xml:space="preserve">ūsų ir mūsų </w:t>
      </w:r>
      <w:r w:rsidR="00277B9B" w:rsidRPr="00D579BA">
        <w:rPr>
          <w:rStyle w:val="q4iawc"/>
          <w:lang w:val="lt-LT"/>
        </w:rPr>
        <w:t xml:space="preserve">susitarimo </w:t>
      </w:r>
      <w:r w:rsidRPr="00D579BA">
        <w:rPr>
          <w:rStyle w:val="q4iawc"/>
          <w:lang w:val="lt-LT"/>
        </w:rPr>
        <w:t>įrodymu.</w:t>
      </w:r>
      <w:r w:rsidRPr="00D579BA">
        <w:rPr>
          <w:rStyle w:val="viiyi"/>
          <w:lang w:val="lt-LT"/>
        </w:rPr>
        <w:t xml:space="preserve"> </w:t>
      </w:r>
      <w:r w:rsidRPr="00D579BA">
        <w:rPr>
          <w:rStyle w:val="q4iawc"/>
          <w:lang w:val="lt-LT"/>
        </w:rPr>
        <w:t>Jūs pripažįstate, kad šio dokumento įrodomosios vertės negalima nuginčyti vien dėl to, kad jis yra elektroninės formos.</w:t>
      </w:r>
    </w:p>
    <w:bookmarkEnd w:id="34"/>
    <w:p w14:paraId="6B036A4F" w14:textId="7FA0913E" w:rsidR="002B193C" w:rsidRPr="00D579BA" w:rsidRDefault="008C4385" w:rsidP="00C856DB">
      <w:pPr>
        <w:pStyle w:val="1"/>
        <w:tabs>
          <w:tab w:val="clear" w:pos="709"/>
          <w:tab w:val="num" w:pos="567"/>
        </w:tabs>
        <w:ind w:left="567" w:hanging="567"/>
        <w:rPr>
          <w:lang w:val="lt-LT"/>
        </w:rPr>
      </w:pPr>
      <w:r w:rsidRPr="00D579BA">
        <w:rPr>
          <w:rStyle w:val="q4iawc"/>
          <w:lang w:val="lt-LT"/>
        </w:rPr>
        <w:lastRenderedPageBreak/>
        <w:t>PRANEŠIMAS IR PAŠALINIMAS</w:t>
      </w:r>
    </w:p>
    <w:p w14:paraId="3F803742" w14:textId="723EB9A6" w:rsidR="00353E22" w:rsidRPr="00D579BA" w:rsidRDefault="008C4385" w:rsidP="00C856DB">
      <w:pPr>
        <w:pStyle w:val="Level2"/>
        <w:tabs>
          <w:tab w:val="clear" w:pos="709"/>
          <w:tab w:val="num" w:pos="567"/>
        </w:tabs>
        <w:ind w:left="567" w:hanging="567"/>
        <w:rPr>
          <w:lang w:val="lt-LT"/>
        </w:rPr>
      </w:pPr>
      <w:bookmarkStart w:id="35" w:name="_cp_text_1_247"/>
      <w:r w:rsidRPr="00D579BA">
        <w:rPr>
          <w:rStyle w:val="q4iawc"/>
          <w:lang w:val="lt-LT"/>
        </w:rPr>
        <w:t xml:space="preserve">Jei manote, kad bet koks Turinys yra šmeižikiškas, nepadorus, pažeidžiantis intelektinės nuosavybės teises arba yra kitaip neteisėtas, galite apie tai pranešti atitinkamos šalies Suzuki platintojui </w:t>
      </w:r>
      <w:r w:rsidR="007C2601" w:rsidRPr="00D579BA">
        <w:rPr>
          <w:rStyle w:val="q4iawc"/>
          <w:lang w:val="lt-LT"/>
        </w:rPr>
        <w:t xml:space="preserve">(-ams) </w:t>
      </w:r>
      <w:r w:rsidRPr="00D579BA">
        <w:rPr>
          <w:rStyle w:val="q4iawc"/>
          <w:lang w:val="lt-LT"/>
        </w:rPr>
        <w:t>(pardavėjui</w:t>
      </w:r>
      <w:r w:rsidR="007C2601" w:rsidRPr="00D579BA">
        <w:rPr>
          <w:rStyle w:val="q4iawc"/>
          <w:lang w:val="lt-LT"/>
        </w:rPr>
        <w:t xml:space="preserve"> (-ams)</w:t>
      </w:r>
      <w:r w:rsidRPr="00D579BA">
        <w:rPr>
          <w:rStyle w:val="q4iawc"/>
          <w:lang w:val="lt-LT"/>
        </w:rPr>
        <w:t xml:space="preserve">) (toliau – </w:t>
      </w:r>
      <w:r w:rsidRPr="00D579BA">
        <w:rPr>
          <w:rStyle w:val="q4iawc"/>
          <w:b/>
          <w:lang w:val="lt-LT"/>
        </w:rPr>
        <w:t>Pranešimo pateikimo tvarka</w:t>
      </w:r>
      <w:r w:rsidRPr="00D579BA">
        <w:rPr>
          <w:rStyle w:val="q4iawc"/>
          <w:lang w:val="lt-LT"/>
        </w:rPr>
        <w:t>).</w:t>
      </w:r>
      <w:r w:rsidRPr="00D579BA">
        <w:rPr>
          <w:lang w:val="lt-LT"/>
        </w:rPr>
        <w:t xml:space="preserve"> </w:t>
      </w:r>
    </w:p>
    <w:p w14:paraId="1ECD6048" w14:textId="2AFFFCB1" w:rsidR="004A1988" w:rsidRPr="00D579BA" w:rsidRDefault="008C4385" w:rsidP="00C856DB">
      <w:pPr>
        <w:pStyle w:val="Level2"/>
        <w:tabs>
          <w:tab w:val="clear" w:pos="709"/>
          <w:tab w:val="num" w:pos="567"/>
        </w:tabs>
        <w:ind w:left="567" w:hanging="567"/>
        <w:rPr>
          <w:rStyle w:val="q4iawc"/>
          <w:lang w:val="lt-LT"/>
        </w:rPr>
      </w:pPr>
      <w:r w:rsidRPr="00D579BA">
        <w:rPr>
          <w:rStyle w:val="q4iawc"/>
          <w:lang w:val="lt-LT"/>
        </w:rPr>
        <w:t xml:space="preserve">Pateikdami tokį pranešimą nurodykite kuo daugiau informacijos, taip pat pažymėkite bet kokias teises, kurios, </w:t>
      </w:r>
      <w:r w:rsidR="008234CF">
        <w:rPr>
          <w:rStyle w:val="q4iawc"/>
          <w:lang w:val="lt-LT"/>
        </w:rPr>
        <w:t>J</w:t>
      </w:r>
      <w:r w:rsidRPr="00D579BA">
        <w:rPr>
          <w:rStyle w:val="q4iawc"/>
          <w:lang w:val="lt-LT"/>
        </w:rPr>
        <w:t>ūsų manymu, buvo pažeistos, Programėlėje</w:t>
      </w:r>
      <w:r w:rsidRPr="00D579BA">
        <w:rPr>
          <w:lang w:val="lt-LT"/>
        </w:rPr>
        <w:t xml:space="preserve"> nurodykite </w:t>
      </w:r>
      <w:r w:rsidRPr="00D579BA">
        <w:rPr>
          <w:rStyle w:val="q4iawc"/>
          <w:lang w:val="lt-LT"/>
        </w:rPr>
        <w:t xml:space="preserve">įžeidžiančią medžiagą, kad galėtume ją rasti, </w:t>
      </w:r>
      <w:r w:rsidR="008E720F" w:rsidRPr="00D579BA">
        <w:rPr>
          <w:rStyle w:val="q4iawc"/>
          <w:lang w:val="lt-LT"/>
        </w:rPr>
        <w:t>išdėstykite</w:t>
      </w:r>
      <w:r w:rsidRPr="00D579BA">
        <w:rPr>
          <w:rStyle w:val="q4iawc"/>
          <w:lang w:val="lt-LT"/>
        </w:rPr>
        <w:t xml:space="preserve"> priežastis, kodėl manote, kad medžiaga yra šmeižikiška, nepadori, pažeidžianti intelektinės nuosavybės teises ar kitaip neteisėta, </w:t>
      </w:r>
      <w:r w:rsidR="00470BF5" w:rsidRPr="00D579BA">
        <w:rPr>
          <w:rStyle w:val="q4iawc"/>
          <w:lang w:val="lt-LT"/>
        </w:rPr>
        <w:t>bei</w:t>
      </w:r>
      <w:r w:rsidRPr="00D579BA">
        <w:rPr>
          <w:rStyle w:val="q4iawc"/>
          <w:lang w:val="lt-LT"/>
        </w:rPr>
        <w:t xml:space="preserve"> pateik</w:t>
      </w:r>
      <w:r w:rsidR="00470BF5" w:rsidRPr="00D579BA">
        <w:rPr>
          <w:rStyle w:val="q4iawc"/>
          <w:lang w:val="lt-LT"/>
        </w:rPr>
        <w:t>ite</w:t>
      </w:r>
      <w:r w:rsidRPr="00D579BA">
        <w:rPr>
          <w:rStyle w:val="q4iawc"/>
          <w:lang w:val="lt-LT"/>
        </w:rPr>
        <w:t xml:space="preserve"> savo kontaktinius duomenis.</w:t>
      </w:r>
    </w:p>
    <w:bookmarkEnd w:id="2"/>
    <w:bookmarkEnd w:id="35"/>
    <w:p w14:paraId="4E16FD3B" w14:textId="462645EE" w:rsidR="00B54F74" w:rsidRPr="00D579BA" w:rsidRDefault="008C4385" w:rsidP="00C856DB">
      <w:pPr>
        <w:pStyle w:val="Level2"/>
        <w:tabs>
          <w:tab w:val="clear" w:pos="709"/>
          <w:tab w:val="num" w:pos="567"/>
        </w:tabs>
        <w:ind w:left="567" w:hanging="567"/>
        <w:rPr>
          <w:rStyle w:val="q4iawc"/>
          <w:lang w:val="lt-LT"/>
        </w:rPr>
      </w:pPr>
      <w:r w:rsidRPr="00D579BA">
        <w:rPr>
          <w:rStyle w:val="q4iawc"/>
          <w:lang w:val="lt-LT"/>
        </w:rPr>
        <w:t>Atsakysime kiek įmanoma greičiau. Prieigą prie medžiagos, dėl kurios skundžiamasi, galime pašalinti arba išjungti vadovaudamiesi Pranešimo pateikimo tvarka.</w:t>
      </w:r>
    </w:p>
    <w:p w14:paraId="18A1B8A4" w14:textId="3DD98651" w:rsidR="003B2A5E" w:rsidRPr="00D579BA" w:rsidRDefault="008C4385" w:rsidP="00C856DB">
      <w:pPr>
        <w:pStyle w:val="1"/>
        <w:tabs>
          <w:tab w:val="clear" w:pos="709"/>
          <w:tab w:val="num" w:pos="567"/>
        </w:tabs>
        <w:ind w:left="567" w:hanging="567"/>
        <w:rPr>
          <w:lang w:val="lt-LT" w:eastAsia="ja-JP"/>
        </w:rPr>
      </w:pPr>
      <w:r w:rsidRPr="00D579BA">
        <w:rPr>
          <w:lang w:val="lt-LT"/>
        </w:rPr>
        <w:t>ELEKTRONINĖMIS RYŠIO PRIEMONĖMIS PERDUODAMI PRANEŠIMAI</w:t>
      </w:r>
    </w:p>
    <w:p w14:paraId="0024FEBB" w14:textId="22928EFB" w:rsidR="00CA5253" w:rsidRPr="00D579BA" w:rsidRDefault="008C4385" w:rsidP="00C856DB">
      <w:pPr>
        <w:pStyle w:val="Level2"/>
        <w:tabs>
          <w:tab w:val="clear" w:pos="709"/>
          <w:tab w:val="num" w:pos="567"/>
        </w:tabs>
        <w:ind w:left="567" w:hanging="567"/>
        <w:rPr>
          <w:rStyle w:val="q4iawc"/>
          <w:lang w:val="lt-LT"/>
        </w:rPr>
      </w:pPr>
      <w:r w:rsidRPr="00D579BA">
        <w:rPr>
          <w:rStyle w:val="q4iawc"/>
          <w:lang w:val="lt-LT"/>
        </w:rPr>
        <w:t xml:space="preserve">Jūs sutinkate, kad MSC gali siųsti </w:t>
      </w:r>
      <w:r w:rsidR="008234CF">
        <w:rPr>
          <w:rStyle w:val="q4iawc"/>
          <w:lang w:val="lt-LT"/>
        </w:rPr>
        <w:t>J</w:t>
      </w:r>
      <w:r w:rsidRPr="00D579BA">
        <w:rPr>
          <w:rStyle w:val="q4iawc"/>
          <w:lang w:val="lt-LT"/>
        </w:rPr>
        <w:t xml:space="preserve">ums pranešimus apie </w:t>
      </w:r>
      <w:r w:rsidR="008234CF">
        <w:rPr>
          <w:rStyle w:val="q4iawc"/>
          <w:lang w:val="lt-LT"/>
        </w:rPr>
        <w:t>J</w:t>
      </w:r>
      <w:r w:rsidRPr="00D579BA">
        <w:rPr>
          <w:rStyle w:val="q4iawc"/>
          <w:lang w:val="lt-LT"/>
        </w:rPr>
        <w:t>ūsų paskyrą, Programėlę ir (arba) šias Naudojimo</w:t>
      </w:r>
      <w:r w:rsidR="008234CF">
        <w:rPr>
          <w:rStyle w:val="q4iawc"/>
          <w:lang w:val="lt-LT"/>
        </w:rPr>
        <w:t>si</w:t>
      </w:r>
      <w:r w:rsidRPr="00D579BA">
        <w:rPr>
          <w:rStyle w:val="q4iawc"/>
          <w:lang w:val="lt-LT"/>
        </w:rPr>
        <w:t xml:space="preserve"> sąlygas elektroniniu būdu, skambučiais, SMS žinutėmis ar teksto žinutėmis, el. paštu, </w:t>
      </w:r>
      <w:r w:rsidR="00E70631" w:rsidRPr="00D579BA">
        <w:rPr>
          <w:rStyle w:val="q4iawc"/>
          <w:lang w:val="lt-LT"/>
        </w:rPr>
        <w:t>skelbimu</w:t>
      </w:r>
      <w:r w:rsidRPr="00D579BA">
        <w:rPr>
          <w:rStyle w:val="q4iawc"/>
          <w:lang w:val="lt-LT"/>
        </w:rPr>
        <w:t xml:space="preserve"> Programėlėje arba kitaip raštu.</w:t>
      </w:r>
      <w:r w:rsidRPr="00D579BA">
        <w:rPr>
          <w:rStyle w:val="viiyi"/>
          <w:lang w:val="lt-LT"/>
        </w:rPr>
        <w:t xml:space="preserve"> </w:t>
      </w:r>
      <w:r w:rsidRPr="00D579BA">
        <w:rPr>
          <w:rStyle w:val="q4iawc"/>
          <w:lang w:val="lt-LT"/>
        </w:rPr>
        <w:t xml:space="preserve">Gali būti taikomi standartiniai mobiliojo ryšio, pranešimų ar duomenų įkainiai, o </w:t>
      </w:r>
      <w:r w:rsidR="00AE29F9">
        <w:rPr>
          <w:rStyle w:val="q4iawc"/>
          <w:lang w:val="lt-LT"/>
        </w:rPr>
        <w:t>J</w:t>
      </w:r>
      <w:r w:rsidRPr="00D579BA">
        <w:rPr>
          <w:rStyle w:val="q4iawc"/>
          <w:lang w:val="lt-LT"/>
        </w:rPr>
        <w:t xml:space="preserve">ūs esate atsakingi už visus </w:t>
      </w:r>
      <w:r w:rsidR="00E70631" w:rsidRPr="00D579BA">
        <w:rPr>
          <w:rStyle w:val="q4iawc"/>
          <w:lang w:val="lt-LT"/>
        </w:rPr>
        <w:t xml:space="preserve">pritaikytus </w:t>
      </w:r>
      <w:r w:rsidRPr="00D579BA">
        <w:rPr>
          <w:rStyle w:val="q4iawc"/>
          <w:lang w:val="lt-LT"/>
        </w:rPr>
        <w:t>mokesčius.</w:t>
      </w:r>
      <w:r w:rsidR="00E70631" w:rsidRPr="00D579BA">
        <w:rPr>
          <w:lang w:val="lt-LT"/>
        </w:rPr>
        <w:t xml:space="preserve"> </w:t>
      </w:r>
      <w:r w:rsidR="00E70631" w:rsidRPr="00D579BA">
        <w:rPr>
          <w:rStyle w:val="q4iawc"/>
          <w:lang w:val="lt-LT"/>
        </w:rPr>
        <w:t xml:space="preserve">Jūs sutinkate, kad visi susitarimai, </w:t>
      </w:r>
      <w:r w:rsidR="00C70001" w:rsidRPr="00D579BA">
        <w:rPr>
          <w:rStyle w:val="q4iawc"/>
          <w:lang w:val="lt-LT"/>
        </w:rPr>
        <w:t>pranešimai, atskleidimai ir kita informacija</w:t>
      </w:r>
      <w:r w:rsidR="00E70631" w:rsidRPr="00D579BA">
        <w:rPr>
          <w:rStyle w:val="q4iawc"/>
          <w:lang w:val="lt-LT"/>
        </w:rPr>
        <w:t>, kuri</w:t>
      </w:r>
      <w:r w:rsidR="00C70001" w:rsidRPr="00D579BA">
        <w:rPr>
          <w:rStyle w:val="q4iawc"/>
          <w:lang w:val="lt-LT"/>
        </w:rPr>
        <w:t>ą</w:t>
      </w:r>
      <w:r w:rsidR="00E70631" w:rsidRPr="00D579BA">
        <w:rPr>
          <w:rStyle w:val="q4iawc"/>
          <w:lang w:val="lt-LT"/>
        </w:rPr>
        <w:t xml:space="preserve"> </w:t>
      </w:r>
      <w:r w:rsidR="00AE29F9">
        <w:rPr>
          <w:rStyle w:val="q4iawc"/>
          <w:lang w:val="lt-LT"/>
        </w:rPr>
        <w:t>J</w:t>
      </w:r>
      <w:r w:rsidR="00E70631" w:rsidRPr="00D579BA">
        <w:rPr>
          <w:rStyle w:val="q4iawc"/>
          <w:lang w:val="lt-LT"/>
        </w:rPr>
        <w:t xml:space="preserve">ums </w:t>
      </w:r>
      <w:r w:rsidR="00C70001" w:rsidRPr="00D579BA">
        <w:rPr>
          <w:rStyle w:val="q4iawc"/>
          <w:lang w:val="lt-LT"/>
        </w:rPr>
        <w:t>siunčiame</w:t>
      </w:r>
      <w:r w:rsidR="00E70631" w:rsidRPr="00D579BA">
        <w:rPr>
          <w:rStyle w:val="q4iawc"/>
          <w:lang w:val="lt-LT"/>
        </w:rPr>
        <w:t xml:space="preserve"> elektroniniu būdu, atitinka visus teisinius reikalavimus</w:t>
      </w:r>
      <w:r w:rsidR="00C70001" w:rsidRPr="00D579BA">
        <w:rPr>
          <w:rStyle w:val="q4iawc"/>
          <w:lang w:val="lt-LT"/>
        </w:rPr>
        <w:t xml:space="preserve"> dėl tokių pranešimų rašytinės formos</w:t>
      </w:r>
      <w:r w:rsidR="00C91A98" w:rsidRPr="00D579BA">
        <w:rPr>
          <w:rStyle w:val="q4iawc"/>
          <w:lang w:val="lt-LT"/>
        </w:rPr>
        <w:t xml:space="preserve"> tiek</w:t>
      </w:r>
      <w:r w:rsidR="00E70631" w:rsidRPr="00D579BA">
        <w:rPr>
          <w:rStyle w:val="q4iawc"/>
          <w:lang w:val="lt-LT"/>
        </w:rPr>
        <w:t>, kiek tai leidžia</w:t>
      </w:r>
      <w:r w:rsidR="00C91A98" w:rsidRPr="00D579BA">
        <w:rPr>
          <w:rStyle w:val="q4iawc"/>
          <w:lang w:val="lt-LT"/>
        </w:rPr>
        <w:t>ma pagal</w:t>
      </w:r>
      <w:r w:rsidR="00E70631" w:rsidRPr="00D579BA">
        <w:rPr>
          <w:rStyle w:val="q4iawc"/>
          <w:lang w:val="lt-LT"/>
        </w:rPr>
        <w:t xml:space="preserve"> įstatym</w:t>
      </w:r>
      <w:r w:rsidR="00C91A98" w:rsidRPr="00D579BA">
        <w:rPr>
          <w:rStyle w:val="q4iawc"/>
          <w:lang w:val="lt-LT"/>
        </w:rPr>
        <w:t>us</w:t>
      </w:r>
      <w:r w:rsidR="00E70631" w:rsidRPr="00D579BA">
        <w:rPr>
          <w:rStyle w:val="q4iawc"/>
          <w:lang w:val="lt-LT"/>
        </w:rPr>
        <w:t>.</w:t>
      </w:r>
      <w:r w:rsidR="00C91A98" w:rsidRPr="00D579BA">
        <w:rPr>
          <w:lang w:val="lt-LT"/>
        </w:rPr>
        <w:t xml:space="preserve"> </w:t>
      </w:r>
      <w:r w:rsidR="00C91A98" w:rsidRPr="00D579BA">
        <w:rPr>
          <w:rStyle w:val="q4iawc"/>
          <w:lang w:val="lt-LT"/>
        </w:rPr>
        <w:t>Jūs sutinkate, kad gal</w:t>
      </w:r>
      <w:r w:rsidR="000F2F1B" w:rsidRPr="00D579BA">
        <w:rPr>
          <w:rStyle w:val="q4iawc"/>
          <w:lang w:val="lt-LT"/>
        </w:rPr>
        <w:t>ime</w:t>
      </w:r>
      <w:r w:rsidR="00C91A98" w:rsidRPr="00D579BA">
        <w:rPr>
          <w:rStyle w:val="q4iawc"/>
          <w:lang w:val="lt-LT"/>
        </w:rPr>
        <w:t xml:space="preserve"> siųsti </w:t>
      </w:r>
      <w:r w:rsidR="00AE29F9">
        <w:rPr>
          <w:rStyle w:val="q4iawc"/>
          <w:lang w:val="lt-LT"/>
        </w:rPr>
        <w:t>J</w:t>
      </w:r>
      <w:r w:rsidR="00C91A98" w:rsidRPr="00D579BA">
        <w:rPr>
          <w:rStyle w:val="q4iawc"/>
          <w:lang w:val="lt-LT"/>
        </w:rPr>
        <w:t>ums pranešimus siekdami įspėti apie Programėlės pakeitimus ar papildymus arba kitais tikslais, kurie, mūsų nuomone, yra tinkami ir leidžiami pagal įstatymus.</w:t>
      </w:r>
      <w:r w:rsidR="00C91A98" w:rsidRPr="00D579BA">
        <w:rPr>
          <w:rStyle w:val="viiyi"/>
          <w:lang w:val="lt-LT"/>
        </w:rPr>
        <w:t xml:space="preserve"> </w:t>
      </w:r>
      <w:r w:rsidR="00C91A98" w:rsidRPr="00D579BA">
        <w:rPr>
          <w:rStyle w:val="q4iawc"/>
          <w:lang w:val="lt-LT"/>
        </w:rPr>
        <w:t>Bet koks elektroninis pranešimas laikomas gautu per 24 valandas nuo to laiko, kai jį</w:t>
      </w:r>
      <w:r w:rsidR="000F2F1B" w:rsidRPr="00D579BA">
        <w:rPr>
          <w:rStyle w:val="q4iawc"/>
          <w:lang w:val="lt-LT"/>
        </w:rPr>
        <w:t xml:space="preserve"> </w:t>
      </w:r>
      <w:r w:rsidR="00AE29F9">
        <w:rPr>
          <w:rStyle w:val="q4iawc"/>
          <w:lang w:val="lt-LT"/>
        </w:rPr>
        <w:t>J</w:t>
      </w:r>
      <w:r w:rsidR="000F2F1B" w:rsidRPr="00D579BA">
        <w:rPr>
          <w:rStyle w:val="q4iawc"/>
          <w:lang w:val="lt-LT"/>
        </w:rPr>
        <w:t>ums</w:t>
      </w:r>
      <w:r w:rsidR="00C91A98" w:rsidRPr="00D579BA">
        <w:rPr>
          <w:rStyle w:val="q4iawc"/>
          <w:lang w:val="lt-LT"/>
        </w:rPr>
        <w:t xml:space="preserve"> išsi</w:t>
      </w:r>
      <w:r w:rsidR="00F508D6" w:rsidRPr="00D579BA">
        <w:rPr>
          <w:rStyle w:val="q4iawc"/>
          <w:lang w:val="lt-LT"/>
        </w:rPr>
        <w:t>unčiame</w:t>
      </w:r>
      <w:r w:rsidR="00C91A98" w:rsidRPr="00D579BA">
        <w:rPr>
          <w:rStyle w:val="q4iawc"/>
          <w:lang w:val="lt-LT"/>
        </w:rPr>
        <w:t>.</w:t>
      </w:r>
      <w:r w:rsidR="00C91A98" w:rsidRPr="00D579BA">
        <w:rPr>
          <w:rStyle w:val="viiyi"/>
          <w:lang w:val="lt-LT"/>
        </w:rPr>
        <w:t xml:space="preserve"> </w:t>
      </w:r>
      <w:r w:rsidR="00C91A98" w:rsidRPr="00D579BA">
        <w:rPr>
          <w:rStyle w:val="q4iawc"/>
          <w:lang w:val="lt-LT"/>
        </w:rPr>
        <w:t xml:space="preserve">Galime </w:t>
      </w:r>
      <w:r w:rsidR="000F2F1B" w:rsidRPr="00D579BA">
        <w:rPr>
          <w:rStyle w:val="q4iawc"/>
          <w:lang w:val="lt-LT"/>
        </w:rPr>
        <w:t>daryti prielaidą</w:t>
      </w:r>
      <w:r w:rsidR="00C91A98" w:rsidRPr="00D579BA">
        <w:rPr>
          <w:rStyle w:val="q4iawc"/>
          <w:lang w:val="lt-LT"/>
        </w:rPr>
        <w:t xml:space="preserve">, kad gavote bet kokius </w:t>
      </w:r>
      <w:r w:rsidR="00966D58" w:rsidRPr="00D579BA">
        <w:rPr>
          <w:rStyle w:val="q4iawc"/>
          <w:lang w:val="lt-LT"/>
        </w:rPr>
        <w:t xml:space="preserve">paštu išsiųstus </w:t>
      </w:r>
      <w:r w:rsidR="00C91A98" w:rsidRPr="00D579BA">
        <w:rPr>
          <w:rStyle w:val="q4iawc"/>
          <w:lang w:val="lt-LT"/>
        </w:rPr>
        <w:t>pranešimus</w:t>
      </w:r>
      <w:r w:rsidR="00966D58" w:rsidRPr="00D579BA">
        <w:rPr>
          <w:rStyle w:val="q4iawc"/>
          <w:lang w:val="lt-LT"/>
        </w:rPr>
        <w:t xml:space="preserve"> </w:t>
      </w:r>
      <w:r w:rsidR="00C91A98" w:rsidRPr="00D579BA">
        <w:rPr>
          <w:rStyle w:val="q4iawc"/>
          <w:lang w:val="lt-LT"/>
        </w:rPr>
        <w:t>praėjus 3 darbo dienoms nuo jų išsiuntimo.</w:t>
      </w:r>
    </w:p>
    <w:p w14:paraId="333595A9" w14:textId="6A7852F4" w:rsidR="00410AEE" w:rsidRPr="00D579BA" w:rsidRDefault="008C4385" w:rsidP="00C856DB">
      <w:pPr>
        <w:pStyle w:val="1"/>
        <w:tabs>
          <w:tab w:val="clear" w:pos="709"/>
          <w:tab w:val="num" w:pos="567"/>
        </w:tabs>
        <w:ind w:left="567" w:hanging="567"/>
        <w:rPr>
          <w:lang w:val="lt-LT"/>
        </w:rPr>
      </w:pPr>
      <w:r w:rsidRPr="00D579BA">
        <w:rPr>
          <w:rStyle w:val="q4iawc"/>
          <w:lang w:val="lt-LT"/>
        </w:rPr>
        <w:t>SUSISIEKITE SU MUMIS</w:t>
      </w:r>
    </w:p>
    <w:p w14:paraId="7D8EA6A8" w14:textId="77060B7E" w:rsidR="002B193C" w:rsidRPr="00D579BA" w:rsidRDefault="008C4385" w:rsidP="00C856DB">
      <w:pPr>
        <w:pStyle w:val="Level2"/>
        <w:tabs>
          <w:tab w:val="clear" w:pos="709"/>
          <w:tab w:val="num" w:pos="567"/>
        </w:tabs>
        <w:adjustRightInd/>
        <w:ind w:left="567" w:hanging="567"/>
        <w:rPr>
          <w:lang w:val="lt-LT"/>
        </w:rPr>
      </w:pPr>
      <w:r w:rsidRPr="00D579BA">
        <w:rPr>
          <w:rStyle w:val="q4iawc"/>
          <w:lang w:val="lt-LT"/>
        </w:rPr>
        <w:t>Jei turite klausimų apie šias Naudojimo</w:t>
      </w:r>
      <w:r w:rsidR="00AE29F9">
        <w:rPr>
          <w:rStyle w:val="q4iawc"/>
          <w:lang w:val="lt-LT"/>
        </w:rPr>
        <w:t>si</w:t>
      </w:r>
      <w:r w:rsidRPr="00D579BA">
        <w:rPr>
          <w:rStyle w:val="q4iawc"/>
          <w:lang w:val="lt-LT"/>
        </w:rPr>
        <w:t xml:space="preserve"> sąlygas, susisiekite su Suzuki platintoju (-ais) (pardavėju (-ais)) savo šalyje. Suzuki platintoją (-us) (pardavėją (-us)) savo šalyje galite rasti čia.</w:t>
      </w:r>
      <w:r w:rsidRPr="00D579BA">
        <w:rPr>
          <w:rStyle w:val="viiyi"/>
          <w:lang w:val="lt-LT"/>
        </w:rPr>
        <w:t xml:space="preserve"> </w:t>
      </w:r>
      <w:bookmarkStart w:id="36" w:name="_cp_text_1_263"/>
      <w:r w:rsidR="00FD1996" w:rsidRPr="00D579BA">
        <w:rPr>
          <w:lang w:val="lt-LT" w:eastAsia="ja-JP"/>
        </w:rPr>
        <w:t>(</w:t>
      </w:r>
      <w:hyperlink r:id="rId17" w:history="1">
        <w:r w:rsidR="00FD1996" w:rsidRPr="00D579BA">
          <w:rPr>
            <w:rStyle w:val="afa"/>
            <w:lang w:val="lt-LT" w:eastAsia="ja-JP"/>
          </w:rPr>
          <w:t>https://www.globalsuzuki.com/globallinks/</w:t>
        </w:r>
      </w:hyperlink>
      <w:r w:rsidR="00FD1996" w:rsidRPr="00D579BA">
        <w:rPr>
          <w:lang w:val="lt-LT" w:eastAsia="ja-JP"/>
        </w:rPr>
        <w:t>)</w:t>
      </w:r>
      <w:r w:rsidR="00FF565F" w:rsidRPr="00D579BA">
        <w:rPr>
          <w:rStyle w:val="afa"/>
          <w:rFonts w:cs="Times New Roman"/>
          <w:color w:val="auto"/>
          <w:szCs w:val="24"/>
          <w:u w:val="none"/>
          <w:lang w:val="lt-LT"/>
        </w:rPr>
        <w:t xml:space="preserve"> </w:t>
      </w:r>
      <w:bookmarkEnd w:id="36"/>
    </w:p>
    <w:p w14:paraId="49D92468" w14:textId="2613E80C" w:rsidR="00966D58" w:rsidRPr="00D579BA" w:rsidRDefault="008C4385" w:rsidP="00C856DB">
      <w:pPr>
        <w:pStyle w:val="Level2"/>
        <w:tabs>
          <w:tab w:val="clear" w:pos="709"/>
          <w:tab w:val="num" w:pos="567"/>
        </w:tabs>
        <w:adjustRightInd/>
        <w:ind w:left="567" w:hanging="567"/>
        <w:rPr>
          <w:rStyle w:val="q4iawc"/>
          <w:lang w:val="lt-LT"/>
        </w:rPr>
      </w:pPr>
      <w:bookmarkStart w:id="37" w:name="_cp_text_1_276"/>
      <w:r w:rsidRPr="00D579BA">
        <w:rPr>
          <w:rStyle w:val="q4iawc"/>
          <w:lang w:val="lt-LT"/>
        </w:rPr>
        <w:t>Šios Naudojimo</w:t>
      </w:r>
      <w:r w:rsidR="00DE30F0">
        <w:rPr>
          <w:rStyle w:val="q4iawc"/>
          <w:lang w:val="lt-LT"/>
        </w:rPr>
        <w:t>si</w:t>
      </w:r>
      <w:r w:rsidRPr="00D579BA">
        <w:rPr>
          <w:rStyle w:val="q4iawc"/>
          <w:lang w:val="lt-LT"/>
        </w:rPr>
        <w:t xml:space="preserve"> sąlygos paskutinį kartą buvo atnaujintos 202</w:t>
      </w:r>
      <w:r w:rsidR="00C623B3">
        <w:rPr>
          <w:rStyle w:val="q4iawc"/>
          <w:rFonts w:eastAsiaTheme="minorEastAsia" w:hint="eastAsia"/>
          <w:lang w:val="lt-LT" w:eastAsia="ja-JP"/>
        </w:rPr>
        <w:t>4</w:t>
      </w:r>
      <w:r w:rsidR="00171D43">
        <w:rPr>
          <w:rStyle w:val="q4iawc"/>
          <w:rFonts w:eastAsiaTheme="minorEastAsia"/>
          <w:lang w:val="lt-LT" w:eastAsia="ja-JP"/>
        </w:rPr>
        <w:t xml:space="preserve"> </w:t>
      </w:r>
      <w:r w:rsidR="00171D43">
        <w:rPr>
          <w:rStyle w:val="q4iawc"/>
          <w:rFonts w:eastAsiaTheme="minorEastAsia" w:hint="eastAsia"/>
          <w:lang w:val="lt-LT" w:eastAsia="ja-JP"/>
        </w:rPr>
        <w:t>m</w:t>
      </w:r>
      <w:r w:rsidRPr="00D579BA">
        <w:rPr>
          <w:rStyle w:val="q4iawc"/>
          <w:lang w:val="lt-LT"/>
        </w:rPr>
        <w:t>.</w:t>
      </w:r>
      <w:r>
        <w:rPr>
          <w:rStyle w:val="q4iawc"/>
          <w:rFonts w:eastAsiaTheme="minorEastAsia" w:hint="eastAsia"/>
          <w:lang w:val="lt-LT" w:eastAsia="ja-JP"/>
        </w:rPr>
        <w:t>0</w:t>
      </w:r>
      <w:r>
        <w:rPr>
          <w:rStyle w:val="q4iawc"/>
          <w:rFonts w:eastAsiaTheme="minorEastAsia"/>
          <w:lang w:val="lt-LT" w:eastAsia="ja-JP"/>
        </w:rPr>
        <w:t>3.0</w:t>
      </w:r>
      <w:r w:rsidR="00C623B3">
        <w:rPr>
          <w:rStyle w:val="q4iawc"/>
          <w:lang w:val="lt-LT"/>
        </w:rPr>
        <w:t>1</w:t>
      </w:r>
      <w:r w:rsidR="00171D43">
        <w:rPr>
          <w:rStyle w:val="q4iawc"/>
          <w:lang w:val="lt-LT"/>
        </w:rPr>
        <w:t xml:space="preserve"> d</w:t>
      </w:r>
      <w:r w:rsidR="008F1AE7">
        <w:rPr>
          <w:rStyle w:val="q4iawc"/>
          <w:lang w:val="lt-LT"/>
        </w:rPr>
        <w:t>.</w:t>
      </w:r>
    </w:p>
    <w:bookmarkEnd w:id="37"/>
    <w:p w14:paraId="3BBD3A33" w14:textId="5AFDCAC3" w:rsidR="00FD1996" w:rsidRPr="00D579BA" w:rsidRDefault="008C4385" w:rsidP="00966D58">
      <w:pPr>
        <w:pStyle w:val="Level2"/>
        <w:numPr>
          <w:ilvl w:val="0"/>
          <w:numId w:val="0"/>
        </w:numPr>
        <w:adjustRightInd/>
        <w:ind w:left="709"/>
        <w:rPr>
          <w:lang w:val="lt-LT"/>
        </w:rPr>
      </w:pPr>
      <w:r w:rsidRPr="00D579BA">
        <w:rPr>
          <w:lang w:val="lt-LT"/>
        </w:rPr>
        <w:br w:type="page"/>
      </w:r>
    </w:p>
    <w:p w14:paraId="338A7E69" w14:textId="3E968DD8" w:rsidR="00C7222E" w:rsidRDefault="008C4385" w:rsidP="000B2983">
      <w:pPr>
        <w:adjustRightInd/>
        <w:jc w:val="center"/>
        <w:rPr>
          <w:rFonts w:eastAsiaTheme="minorEastAsia"/>
          <w:lang w:val="lt-LT" w:eastAsia="ja-JP"/>
        </w:rPr>
      </w:pPr>
      <w:r>
        <w:rPr>
          <w:rFonts w:eastAsiaTheme="minorEastAsia"/>
          <w:lang w:val="lt-LT" w:eastAsia="ja-JP"/>
        </w:rPr>
        <w:lastRenderedPageBreak/>
        <w:t>1 priedas</w:t>
      </w:r>
    </w:p>
    <w:p w14:paraId="702BD539" w14:textId="77777777" w:rsidR="00C7222E" w:rsidRDefault="00C7222E">
      <w:pPr>
        <w:adjustRightInd/>
        <w:rPr>
          <w:rFonts w:eastAsiaTheme="minorEastAsia"/>
          <w:lang w:val="lt-LT" w:eastAsia="ja-JP"/>
        </w:rPr>
      </w:pPr>
    </w:p>
    <w:p w14:paraId="3557D40F" w14:textId="17742D81" w:rsidR="00C7222E" w:rsidRDefault="008C4385">
      <w:pPr>
        <w:adjustRightInd/>
        <w:rPr>
          <w:rFonts w:eastAsiaTheme="minorEastAsia"/>
          <w:lang w:val="lt-LT" w:eastAsia="ja-JP"/>
        </w:rPr>
      </w:pPr>
      <w:r>
        <w:rPr>
          <w:rFonts w:eastAsiaTheme="minorEastAsia"/>
          <w:lang w:val="lt-LT" w:eastAsia="ja-JP"/>
        </w:rPr>
        <w:t xml:space="preserve">(a) </w:t>
      </w:r>
      <w:r w:rsidR="009C2EEC">
        <w:rPr>
          <w:rFonts w:eastAsiaTheme="minorEastAsia"/>
          <w:lang w:val="lt-LT" w:eastAsia="ja-JP"/>
        </w:rPr>
        <w:t>~</w:t>
      </w:r>
      <w:r>
        <w:rPr>
          <w:rFonts w:eastAsiaTheme="minorEastAsia"/>
          <w:lang w:val="lt-LT" w:eastAsia="ja-JP"/>
        </w:rPr>
        <w:t xml:space="preserve"> (e) skyriai toliau lentelėje </w:t>
      </w:r>
      <w:r w:rsidR="00194515">
        <w:rPr>
          <w:rFonts w:eastAsiaTheme="minorEastAsia"/>
          <w:lang w:val="lt-LT" w:eastAsia="ja-JP"/>
        </w:rPr>
        <w:t xml:space="preserve">pateikia detalias apie šiuos </w:t>
      </w:r>
      <w:r w:rsidR="00BC097F">
        <w:rPr>
          <w:rFonts w:eastAsiaTheme="minorEastAsia"/>
          <w:lang w:val="lt-LT" w:eastAsia="ja-JP"/>
        </w:rPr>
        <w:t>elementus</w:t>
      </w:r>
      <w:r w:rsidR="00F93ED4">
        <w:rPr>
          <w:rFonts w:eastAsiaTheme="minorEastAsia"/>
          <w:lang w:val="lt-LT" w:eastAsia="ja-JP"/>
        </w:rPr>
        <w:t xml:space="preserve"> dėl </w:t>
      </w:r>
      <w:r w:rsidR="00074DEE">
        <w:rPr>
          <w:rFonts w:eastAsiaTheme="minorEastAsia"/>
          <w:lang w:val="lt-LT" w:eastAsia="ja-JP"/>
        </w:rPr>
        <w:t xml:space="preserve">jūsų automobilio </w:t>
      </w:r>
      <w:r w:rsidR="00F93ED4">
        <w:rPr>
          <w:rFonts w:eastAsiaTheme="minorEastAsia"/>
          <w:lang w:val="lt-LT" w:eastAsia="ja-JP"/>
        </w:rPr>
        <w:t>programinės įrangos atn</w:t>
      </w:r>
      <w:r w:rsidR="00074DEE">
        <w:rPr>
          <w:rFonts w:eastAsiaTheme="minorEastAsia"/>
          <w:lang w:val="lt-LT" w:eastAsia="ja-JP"/>
        </w:rPr>
        <w:t>a</w:t>
      </w:r>
      <w:r w:rsidR="00F93ED4">
        <w:rPr>
          <w:rFonts w:eastAsiaTheme="minorEastAsia"/>
          <w:lang w:val="lt-LT" w:eastAsia="ja-JP"/>
        </w:rPr>
        <w:t>ujinimų</w:t>
      </w:r>
      <w:r w:rsidR="00074DEE">
        <w:rPr>
          <w:rFonts w:eastAsiaTheme="minorEastAsia"/>
          <w:lang w:val="lt-LT" w:eastAsia="ja-JP"/>
        </w:rPr>
        <w:t>:</w:t>
      </w:r>
    </w:p>
    <w:p w14:paraId="4AF3CECC" w14:textId="77777777" w:rsidR="00074DEE" w:rsidRDefault="00074DEE">
      <w:pPr>
        <w:adjustRightInd/>
        <w:rPr>
          <w:rFonts w:eastAsiaTheme="minorEastAsia"/>
          <w:lang w:val="lt-LT" w:eastAsia="ja-JP"/>
        </w:rPr>
      </w:pPr>
    </w:p>
    <w:p w14:paraId="47A45FE5" w14:textId="57746D93" w:rsidR="00074DEE" w:rsidRPr="00A70355" w:rsidRDefault="008C4385" w:rsidP="009F201B">
      <w:pPr>
        <w:pStyle w:val="afff1"/>
        <w:numPr>
          <w:ilvl w:val="0"/>
          <w:numId w:val="19"/>
        </w:numPr>
        <w:adjustRightInd/>
        <w:ind w:leftChars="68" w:left="567" w:hanging="424"/>
        <w:rPr>
          <w:rFonts w:eastAsiaTheme="minorEastAsia"/>
          <w:lang w:val="lt-LT" w:eastAsia="ja-JP"/>
        </w:rPr>
      </w:pPr>
      <w:r w:rsidRPr="00A70355">
        <w:rPr>
          <w:rFonts w:eastAsiaTheme="minorEastAsia"/>
          <w:lang w:val="lt-LT" w:eastAsia="ja-JP"/>
        </w:rPr>
        <w:t>atnaujinimų tiksl</w:t>
      </w:r>
      <w:r w:rsidR="00A70355" w:rsidRPr="00A70355">
        <w:rPr>
          <w:rFonts w:eastAsiaTheme="minorEastAsia"/>
          <w:lang w:val="lt-LT" w:eastAsia="ja-JP"/>
        </w:rPr>
        <w:t>ą;</w:t>
      </w:r>
    </w:p>
    <w:p w14:paraId="6D93BADC" w14:textId="108C7CDB" w:rsidR="00A70355" w:rsidRDefault="008C4385" w:rsidP="009F201B">
      <w:pPr>
        <w:pStyle w:val="afff1"/>
        <w:numPr>
          <w:ilvl w:val="0"/>
          <w:numId w:val="19"/>
        </w:numPr>
        <w:adjustRightInd/>
        <w:ind w:leftChars="68" w:left="567" w:hanging="424"/>
        <w:rPr>
          <w:rFonts w:eastAsiaTheme="minorEastAsia"/>
          <w:lang w:val="lt-LT" w:eastAsia="ja-JP"/>
        </w:rPr>
      </w:pPr>
      <w:r>
        <w:rPr>
          <w:rFonts w:eastAsiaTheme="minorEastAsia"/>
          <w:lang w:val="lt-LT" w:eastAsia="ja-JP"/>
        </w:rPr>
        <w:t>bet kokius pakeitimus, kuriuos įdiegia atnaujinima</w:t>
      </w:r>
      <w:r w:rsidR="003B1A1A">
        <w:rPr>
          <w:rFonts w:eastAsiaTheme="minorEastAsia"/>
          <w:lang w:val="lt-LT" w:eastAsia="ja-JP"/>
        </w:rPr>
        <w:t>i jūsų automobilio funkcijoms;</w:t>
      </w:r>
    </w:p>
    <w:p w14:paraId="335A433C" w14:textId="1F0E8836" w:rsidR="003B1A1A" w:rsidRDefault="008C4385" w:rsidP="009F201B">
      <w:pPr>
        <w:pStyle w:val="afff1"/>
        <w:numPr>
          <w:ilvl w:val="0"/>
          <w:numId w:val="19"/>
        </w:numPr>
        <w:adjustRightInd/>
        <w:ind w:leftChars="68" w:left="567" w:hanging="424"/>
        <w:rPr>
          <w:rFonts w:eastAsiaTheme="minorEastAsia"/>
          <w:lang w:val="lt-LT" w:eastAsia="ja-JP"/>
        </w:rPr>
      </w:pPr>
      <w:r>
        <w:rPr>
          <w:rFonts w:eastAsiaTheme="minorEastAsia"/>
          <w:lang w:val="lt-LT" w:eastAsia="ja-JP"/>
        </w:rPr>
        <w:t>numatom</w:t>
      </w:r>
      <w:r w:rsidR="00DD0E23">
        <w:rPr>
          <w:rFonts w:eastAsiaTheme="minorEastAsia"/>
          <w:lang w:val="lt-LT" w:eastAsia="ja-JP"/>
        </w:rPr>
        <w:t>ą</w:t>
      </w:r>
      <w:r>
        <w:rPr>
          <w:rFonts w:eastAsiaTheme="minorEastAsia"/>
          <w:lang w:val="lt-LT" w:eastAsia="ja-JP"/>
        </w:rPr>
        <w:t xml:space="preserve"> laik</w:t>
      </w:r>
      <w:r w:rsidR="007C52B0">
        <w:rPr>
          <w:rFonts w:eastAsiaTheme="minorEastAsia"/>
          <w:lang w:val="lt-LT" w:eastAsia="ja-JP"/>
        </w:rPr>
        <w:t>ą</w:t>
      </w:r>
      <w:r>
        <w:rPr>
          <w:rFonts w:eastAsiaTheme="minorEastAsia"/>
          <w:lang w:val="lt-LT" w:eastAsia="ja-JP"/>
        </w:rPr>
        <w:t>, reikaling</w:t>
      </w:r>
      <w:r w:rsidR="007C52B0">
        <w:rPr>
          <w:rFonts w:eastAsiaTheme="minorEastAsia"/>
          <w:lang w:val="lt-LT" w:eastAsia="ja-JP"/>
        </w:rPr>
        <w:t>ą</w:t>
      </w:r>
      <w:r>
        <w:rPr>
          <w:rFonts w:eastAsiaTheme="minorEastAsia"/>
          <w:lang w:val="lt-LT" w:eastAsia="ja-JP"/>
        </w:rPr>
        <w:t xml:space="preserve"> </w:t>
      </w:r>
      <w:r w:rsidR="00A94CF9">
        <w:rPr>
          <w:rFonts w:eastAsiaTheme="minorEastAsia"/>
          <w:lang w:val="lt-LT" w:eastAsia="ja-JP"/>
        </w:rPr>
        <w:t xml:space="preserve">pabaigti </w:t>
      </w:r>
      <w:r>
        <w:rPr>
          <w:rFonts w:eastAsiaTheme="minorEastAsia"/>
          <w:lang w:val="lt-LT" w:eastAsia="ja-JP"/>
        </w:rPr>
        <w:t>atnaujinim</w:t>
      </w:r>
      <w:r w:rsidR="00A94CF9">
        <w:rPr>
          <w:rFonts w:eastAsiaTheme="minorEastAsia"/>
          <w:lang w:val="lt-LT" w:eastAsia="ja-JP"/>
        </w:rPr>
        <w:t>ų įvykdymą</w:t>
      </w:r>
      <w:r>
        <w:rPr>
          <w:rFonts w:eastAsiaTheme="minorEastAsia"/>
          <w:lang w:val="lt-LT" w:eastAsia="ja-JP"/>
        </w:rPr>
        <w:t>;</w:t>
      </w:r>
    </w:p>
    <w:p w14:paraId="044D48E5" w14:textId="6ADC0A0D" w:rsidR="00A94CF9" w:rsidRDefault="008C4385" w:rsidP="009F201B">
      <w:pPr>
        <w:pStyle w:val="afff1"/>
        <w:numPr>
          <w:ilvl w:val="0"/>
          <w:numId w:val="19"/>
        </w:numPr>
        <w:adjustRightInd/>
        <w:ind w:leftChars="68" w:left="567" w:hanging="424"/>
        <w:rPr>
          <w:rFonts w:eastAsiaTheme="minorEastAsia"/>
          <w:lang w:val="lt-LT" w:eastAsia="ja-JP"/>
        </w:rPr>
      </w:pPr>
      <w:r>
        <w:rPr>
          <w:rFonts w:eastAsiaTheme="minorEastAsia"/>
          <w:lang w:val="lt-LT" w:eastAsia="ja-JP"/>
        </w:rPr>
        <w:t>bet koki</w:t>
      </w:r>
      <w:r w:rsidR="000240EF">
        <w:rPr>
          <w:rFonts w:eastAsiaTheme="minorEastAsia"/>
          <w:lang w:val="lt-LT" w:eastAsia="ja-JP"/>
        </w:rPr>
        <w:t>us</w:t>
      </w:r>
      <w:r>
        <w:rPr>
          <w:rFonts w:eastAsiaTheme="minorEastAsia"/>
          <w:lang w:val="lt-LT" w:eastAsia="ja-JP"/>
        </w:rPr>
        <w:t xml:space="preserve"> automobilio </w:t>
      </w:r>
      <w:r w:rsidR="000240EF">
        <w:rPr>
          <w:rFonts w:eastAsiaTheme="minorEastAsia"/>
          <w:lang w:val="lt-LT" w:eastAsia="ja-JP"/>
        </w:rPr>
        <w:t>funkcionalumus, kurie gali būti ne</w:t>
      </w:r>
      <w:r w:rsidR="00284891">
        <w:rPr>
          <w:rFonts w:eastAsiaTheme="minorEastAsia"/>
          <w:lang w:val="lt-LT" w:eastAsia="ja-JP"/>
        </w:rPr>
        <w:t>prieinami atnaujinimų įvykdymo metu; ir</w:t>
      </w:r>
    </w:p>
    <w:p w14:paraId="0C806B7E" w14:textId="497EBE99" w:rsidR="00284891" w:rsidRDefault="008C4385" w:rsidP="009F201B">
      <w:pPr>
        <w:pStyle w:val="afff1"/>
        <w:numPr>
          <w:ilvl w:val="0"/>
          <w:numId w:val="19"/>
        </w:numPr>
        <w:adjustRightInd/>
        <w:ind w:leftChars="68" w:left="567" w:hanging="424"/>
        <w:rPr>
          <w:rFonts w:eastAsiaTheme="minorEastAsia"/>
          <w:lang w:val="lt-LT" w:eastAsia="ja-JP"/>
        </w:rPr>
      </w:pPr>
      <w:r>
        <w:rPr>
          <w:rFonts w:eastAsiaTheme="minorEastAsia"/>
          <w:lang w:val="lt-LT" w:eastAsia="ja-JP"/>
        </w:rPr>
        <w:t>b</w:t>
      </w:r>
      <w:r w:rsidR="007C52B0">
        <w:rPr>
          <w:rFonts w:eastAsiaTheme="minorEastAsia"/>
          <w:lang w:val="lt-LT" w:eastAsia="ja-JP"/>
        </w:rPr>
        <w:t>e</w:t>
      </w:r>
      <w:r>
        <w:rPr>
          <w:rFonts w:eastAsiaTheme="minorEastAsia"/>
          <w:lang w:val="lt-LT" w:eastAsia="ja-JP"/>
        </w:rPr>
        <w:t xml:space="preserve">t kokias instrukcijas, kurios gali padėti </w:t>
      </w:r>
      <w:r w:rsidR="00EF41FC">
        <w:rPr>
          <w:rFonts w:eastAsiaTheme="minorEastAsia"/>
          <w:lang w:val="lt-LT" w:eastAsia="ja-JP"/>
        </w:rPr>
        <w:t>automobilio naudotojui saugiai įvykdyti atnaujinimus.</w:t>
      </w:r>
    </w:p>
    <w:p w14:paraId="742E6403" w14:textId="77777777" w:rsidR="00EF41FC" w:rsidRPr="00EF41FC" w:rsidRDefault="00EF41FC" w:rsidP="00EF41FC">
      <w:pPr>
        <w:adjustRightInd/>
        <w:rPr>
          <w:rFonts w:eastAsiaTheme="minorEastAsia"/>
          <w:lang w:val="lt-LT" w:eastAsia="ja-JP"/>
        </w:rPr>
      </w:pPr>
    </w:p>
    <w:tbl>
      <w:tblPr>
        <w:tblStyle w:val="afff9"/>
        <w:tblW w:w="0" w:type="auto"/>
        <w:jc w:val="center"/>
        <w:tblLook w:val="04A0" w:firstRow="1" w:lastRow="0" w:firstColumn="1" w:lastColumn="0" w:noHBand="0" w:noVBand="1"/>
      </w:tblPr>
      <w:tblGrid>
        <w:gridCol w:w="562"/>
        <w:gridCol w:w="8080"/>
      </w:tblGrid>
      <w:tr w:rsidR="00CA1829" w:rsidRPr="009F201B" w14:paraId="4C164230" w14:textId="77777777" w:rsidTr="009F201B">
        <w:trPr>
          <w:jc w:val="center"/>
        </w:trPr>
        <w:tc>
          <w:tcPr>
            <w:tcW w:w="562" w:type="dxa"/>
            <w:vAlign w:val="center"/>
          </w:tcPr>
          <w:p w14:paraId="5BF25453" w14:textId="77777777" w:rsidR="001E6389" w:rsidRPr="000A1B64" w:rsidRDefault="008C4385" w:rsidP="009F201B">
            <w:pPr>
              <w:pStyle w:val="Body2"/>
              <w:ind w:left="0"/>
              <w:rPr>
                <w:rFonts w:ascii="Calibri" w:eastAsiaTheme="minorEastAsia" w:hAnsi="Calibri" w:cs="Calibri"/>
                <w:sz w:val="22"/>
                <w:szCs w:val="22"/>
                <w:lang w:val="lt-LT" w:eastAsia="ja-JP"/>
              </w:rPr>
            </w:pPr>
            <w:r w:rsidRPr="000A1B64">
              <w:rPr>
                <w:rFonts w:ascii="Calibri" w:eastAsiaTheme="minorEastAsia" w:hAnsi="Calibri" w:cs="Calibri"/>
                <w:sz w:val="22"/>
                <w:szCs w:val="22"/>
                <w:lang w:val="lt-LT" w:eastAsia="ja-JP"/>
              </w:rPr>
              <w:t>(a)</w:t>
            </w:r>
          </w:p>
        </w:tc>
        <w:tc>
          <w:tcPr>
            <w:tcW w:w="8080" w:type="dxa"/>
            <w:vAlign w:val="center"/>
          </w:tcPr>
          <w:p w14:paraId="7A99D628" w14:textId="4BB6C865" w:rsidR="001E6389" w:rsidRPr="000A1B64" w:rsidRDefault="008C4385" w:rsidP="002B4626">
            <w:pPr>
              <w:pStyle w:val="Body2"/>
              <w:ind w:left="328" w:hangingChars="149" w:hanging="328"/>
              <w:rPr>
                <w:rFonts w:ascii="Calibri" w:eastAsiaTheme="minorEastAsia" w:hAnsi="Calibri" w:cs="Calibri"/>
                <w:sz w:val="22"/>
                <w:szCs w:val="22"/>
                <w:lang w:val="lt-LT" w:eastAsia="ja-JP"/>
              </w:rPr>
            </w:pPr>
            <w:r w:rsidRPr="000A1B64">
              <w:rPr>
                <w:rFonts w:ascii="Calibri" w:eastAsiaTheme="minorEastAsia" w:hAnsi="Calibri" w:cs="Calibri"/>
                <w:sz w:val="22"/>
                <w:szCs w:val="22"/>
                <w:lang w:val="lt-LT" w:eastAsia="ja-JP"/>
              </w:rPr>
              <w:t xml:space="preserve">(i) </w:t>
            </w:r>
            <w:r w:rsidR="00961E94">
              <w:rPr>
                <w:rFonts w:ascii="Calibri" w:eastAsiaTheme="minorEastAsia" w:hAnsi="Calibri" w:cs="Calibri"/>
                <w:sz w:val="22"/>
                <w:szCs w:val="22"/>
                <w:lang w:val="lt-LT" w:eastAsia="ja-JP"/>
              </w:rPr>
              <w:t>p</w:t>
            </w:r>
            <w:r w:rsidRPr="000A1B64">
              <w:rPr>
                <w:rFonts w:ascii="Calibri" w:eastAsiaTheme="minorEastAsia" w:hAnsi="Calibri" w:cs="Calibri"/>
                <w:sz w:val="22"/>
                <w:szCs w:val="22"/>
                <w:lang w:val="lt-LT" w:eastAsia="ja-JP"/>
              </w:rPr>
              <w:t xml:space="preserve">radėti jūsų </w:t>
            </w:r>
            <w:r w:rsidR="00BF6C88" w:rsidRPr="000A1B64">
              <w:rPr>
                <w:rFonts w:ascii="Calibri" w:eastAsiaTheme="minorEastAsia" w:hAnsi="Calibri" w:cs="Calibri"/>
                <w:sz w:val="22"/>
                <w:szCs w:val="22"/>
                <w:lang w:val="lt-LT" w:eastAsia="ja-JP"/>
              </w:rPr>
              <w:t>P</w:t>
            </w:r>
            <w:r w:rsidRPr="000A1B64">
              <w:rPr>
                <w:rFonts w:ascii="Calibri" w:eastAsiaTheme="minorEastAsia" w:hAnsi="Calibri" w:cs="Calibri"/>
                <w:sz w:val="22"/>
                <w:szCs w:val="22"/>
                <w:lang w:val="lt-LT" w:eastAsia="ja-JP"/>
              </w:rPr>
              <w:t>rogramėlės naudojimą</w:t>
            </w:r>
          </w:p>
          <w:p w14:paraId="7AB9C3D9" w14:textId="29FEF0A0" w:rsidR="001E6389" w:rsidRPr="000A1B64" w:rsidRDefault="008C4385" w:rsidP="002B4626">
            <w:pPr>
              <w:pStyle w:val="Body2"/>
              <w:ind w:left="328" w:hangingChars="149" w:hanging="328"/>
              <w:rPr>
                <w:rFonts w:ascii="Calibri" w:eastAsiaTheme="minorEastAsia" w:hAnsi="Calibri" w:cs="Calibri"/>
                <w:sz w:val="22"/>
                <w:szCs w:val="22"/>
                <w:lang w:val="lt-LT" w:eastAsia="ja-JP"/>
              </w:rPr>
            </w:pPr>
            <w:r w:rsidRPr="000A1B64">
              <w:rPr>
                <w:rFonts w:ascii="Calibri" w:eastAsiaTheme="minorEastAsia" w:hAnsi="Calibri" w:cs="Calibri"/>
                <w:sz w:val="22"/>
                <w:szCs w:val="22"/>
                <w:lang w:val="lt-LT" w:eastAsia="ja-JP"/>
              </w:rPr>
              <w:t xml:space="preserve">(ii) </w:t>
            </w:r>
            <w:r w:rsidR="00961E94">
              <w:rPr>
                <w:rFonts w:ascii="Calibri" w:eastAsiaTheme="minorEastAsia" w:hAnsi="Calibri" w:cs="Calibri"/>
                <w:sz w:val="22"/>
                <w:szCs w:val="22"/>
                <w:lang w:val="lt-LT" w:eastAsia="ja-JP"/>
              </w:rPr>
              <w:t>n</w:t>
            </w:r>
            <w:r w:rsidRPr="000A1B64">
              <w:rPr>
                <w:rFonts w:ascii="Calibri" w:eastAsiaTheme="minorEastAsia" w:hAnsi="Calibri" w:cs="Calibri"/>
                <w:sz w:val="22"/>
                <w:szCs w:val="22"/>
                <w:lang w:val="lt-LT" w:eastAsia="ja-JP"/>
              </w:rPr>
              <w:t xml:space="preserve">utraukti ar </w:t>
            </w:r>
            <w:r w:rsidR="00BF6C88" w:rsidRPr="000A1B64">
              <w:rPr>
                <w:rFonts w:ascii="Calibri" w:eastAsiaTheme="minorEastAsia" w:hAnsi="Calibri" w:cs="Calibri"/>
                <w:sz w:val="22"/>
                <w:szCs w:val="22"/>
                <w:lang w:val="lt-LT" w:eastAsia="ja-JP"/>
              </w:rPr>
              <w:t>sustabdyti jūsų Programėlė naudojimą</w:t>
            </w:r>
          </w:p>
          <w:p w14:paraId="439B5DD5" w14:textId="1593C7E1" w:rsidR="001E6389" w:rsidRPr="000A1B64" w:rsidRDefault="008C4385" w:rsidP="002B4626">
            <w:pPr>
              <w:pStyle w:val="Body2"/>
              <w:ind w:left="328" w:hangingChars="149" w:hanging="328"/>
              <w:rPr>
                <w:rFonts w:ascii="Calibri" w:eastAsiaTheme="minorEastAsia" w:hAnsi="Calibri" w:cs="Calibri"/>
                <w:sz w:val="22"/>
                <w:szCs w:val="22"/>
                <w:lang w:val="lt-LT" w:eastAsia="ja-JP"/>
              </w:rPr>
            </w:pPr>
            <w:r w:rsidRPr="000A1B64">
              <w:rPr>
                <w:rFonts w:ascii="Calibri" w:eastAsiaTheme="minorEastAsia" w:hAnsi="Calibri" w:cs="Calibri"/>
                <w:sz w:val="22"/>
                <w:szCs w:val="22"/>
                <w:lang w:val="lt-LT" w:eastAsia="ja-JP"/>
              </w:rPr>
              <w:t xml:space="preserve">(iii) </w:t>
            </w:r>
            <w:r w:rsidR="00BF6C88" w:rsidRPr="000A1B64">
              <w:rPr>
                <w:rFonts w:ascii="Calibri" w:eastAsiaTheme="minorEastAsia" w:hAnsi="Calibri" w:cs="Calibri"/>
                <w:sz w:val="22"/>
                <w:szCs w:val="22"/>
                <w:lang w:val="lt-LT" w:eastAsia="ja-JP"/>
              </w:rPr>
              <w:t>jūsų automobilio informacijai surinkti</w:t>
            </w:r>
          </w:p>
          <w:p w14:paraId="3A6B93EA" w14:textId="03914AC0" w:rsidR="001E6389" w:rsidRPr="000A1B64" w:rsidRDefault="008C4385" w:rsidP="007B5AC2">
            <w:pPr>
              <w:pStyle w:val="Body2"/>
              <w:ind w:left="328" w:hangingChars="149" w:hanging="328"/>
              <w:rPr>
                <w:rFonts w:ascii="Calibri" w:eastAsiaTheme="minorEastAsia" w:hAnsi="Calibri" w:cs="Calibri"/>
                <w:sz w:val="22"/>
                <w:szCs w:val="22"/>
                <w:lang w:val="lt-LT" w:eastAsia="ja-JP"/>
              </w:rPr>
            </w:pPr>
            <w:r w:rsidRPr="000A1B64">
              <w:rPr>
                <w:rFonts w:ascii="Calibri" w:eastAsiaTheme="minorEastAsia" w:hAnsi="Calibri" w:cs="Calibri"/>
                <w:sz w:val="22"/>
                <w:szCs w:val="22"/>
                <w:lang w:val="lt-LT" w:eastAsia="ja-JP"/>
              </w:rPr>
              <w:t xml:space="preserve">(iv) </w:t>
            </w:r>
            <w:r w:rsidR="000A1B64" w:rsidRPr="000A1B64">
              <w:rPr>
                <w:rFonts w:ascii="Calibri" w:eastAsiaTheme="minorEastAsia" w:hAnsi="Calibri" w:cs="Calibri"/>
                <w:sz w:val="22"/>
                <w:szCs w:val="22"/>
                <w:lang w:val="lt-LT" w:eastAsia="ja-JP"/>
              </w:rPr>
              <w:t>atnaujinti jūsų automobil</w:t>
            </w:r>
            <w:r w:rsidR="00B74A42">
              <w:rPr>
                <w:rFonts w:ascii="Calibri" w:eastAsiaTheme="minorEastAsia" w:hAnsi="Calibri" w:cs="Calibri"/>
                <w:sz w:val="22"/>
                <w:szCs w:val="22"/>
                <w:lang w:val="lt-LT" w:eastAsia="ja-JP"/>
              </w:rPr>
              <w:t>yje esančių</w:t>
            </w:r>
            <w:r w:rsidR="000F71D6">
              <w:rPr>
                <w:rFonts w:ascii="Calibri" w:eastAsiaTheme="minorEastAsia" w:hAnsi="Calibri" w:cs="Calibri"/>
                <w:sz w:val="22"/>
                <w:szCs w:val="22"/>
                <w:lang w:val="lt-LT" w:eastAsia="ja-JP"/>
              </w:rPr>
              <w:t xml:space="preserve"> transporto priemonės įrenginių</w:t>
            </w:r>
            <w:r w:rsidR="00044F61">
              <w:rPr>
                <w:rFonts w:ascii="Calibri" w:eastAsiaTheme="minorEastAsia" w:hAnsi="Calibri" w:cs="Calibri"/>
                <w:sz w:val="22"/>
                <w:szCs w:val="22"/>
                <w:lang w:val="lt-LT" w:eastAsia="ja-JP"/>
              </w:rPr>
              <w:t xml:space="preserve"> nustatymus</w:t>
            </w:r>
            <w:r w:rsidR="009C2EEC">
              <w:rPr>
                <w:rFonts w:ascii="Calibri" w:eastAsiaTheme="minorEastAsia" w:hAnsi="Calibri" w:cs="Calibri"/>
                <w:sz w:val="22"/>
                <w:szCs w:val="22"/>
                <w:lang w:val="lt-LT" w:eastAsia="ja-JP"/>
              </w:rPr>
              <w:t>, kai</w:t>
            </w:r>
            <w:r w:rsidR="00DC4131">
              <w:rPr>
                <w:rFonts w:ascii="Calibri" w:eastAsiaTheme="minorEastAsia" w:hAnsi="Calibri" w:cs="Calibri"/>
                <w:sz w:val="22"/>
                <w:szCs w:val="22"/>
                <w:lang w:val="lt-LT" w:eastAsia="ja-JP"/>
              </w:rPr>
              <w:t>p</w:t>
            </w:r>
            <w:r w:rsidR="009C2EEC">
              <w:rPr>
                <w:rFonts w:ascii="Calibri" w:eastAsiaTheme="minorEastAsia" w:hAnsi="Calibri" w:cs="Calibri"/>
                <w:sz w:val="22"/>
                <w:szCs w:val="22"/>
                <w:lang w:val="lt-LT" w:eastAsia="ja-JP"/>
              </w:rPr>
              <w:t xml:space="preserve"> nurodyta (i) ~ (iii) punktuose</w:t>
            </w:r>
            <w:r w:rsidR="00622201">
              <w:rPr>
                <w:rFonts w:ascii="Calibri" w:eastAsiaTheme="minorEastAsia" w:hAnsi="Calibri" w:cs="Calibri"/>
                <w:sz w:val="22"/>
                <w:szCs w:val="22"/>
                <w:lang w:val="lt-LT" w:eastAsia="ja-JP"/>
              </w:rPr>
              <w:t xml:space="preserve"> pirmiau</w:t>
            </w:r>
            <w:r w:rsidR="0001245F">
              <w:rPr>
                <w:rFonts w:ascii="Calibri" w:eastAsiaTheme="minorEastAsia" w:hAnsi="Calibri" w:cs="Calibri"/>
                <w:sz w:val="22"/>
                <w:szCs w:val="22"/>
                <w:lang w:val="lt-LT" w:eastAsia="ja-JP"/>
              </w:rPr>
              <w:t>,</w:t>
            </w:r>
            <w:r w:rsidR="00622201">
              <w:rPr>
                <w:rFonts w:ascii="Calibri" w:eastAsiaTheme="minorEastAsia" w:hAnsi="Calibri" w:cs="Calibri"/>
                <w:sz w:val="22"/>
                <w:szCs w:val="22"/>
                <w:lang w:val="lt-LT" w:eastAsia="ja-JP"/>
              </w:rPr>
              <w:t xml:space="preserve"> po to, kai šie įrenginiai pakeičiami </w:t>
            </w:r>
            <w:r w:rsidR="007B5AC2">
              <w:rPr>
                <w:rFonts w:ascii="Calibri" w:eastAsiaTheme="minorEastAsia" w:hAnsi="Calibri" w:cs="Calibri"/>
                <w:sz w:val="22"/>
                <w:szCs w:val="22"/>
                <w:lang w:val="lt-LT" w:eastAsia="ja-JP"/>
              </w:rPr>
              <w:t>servise</w:t>
            </w:r>
          </w:p>
        </w:tc>
      </w:tr>
      <w:tr w:rsidR="00CA1829" w14:paraId="60BAAE47" w14:textId="77777777" w:rsidTr="009F201B">
        <w:trPr>
          <w:jc w:val="center"/>
        </w:trPr>
        <w:tc>
          <w:tcPr>
            <w:tcW w:w="562" w:type="dxa"/>
            <w:vAlign w:val="center"/>
          </w:tcPr>
          <w:p w14:paraId="0CF5FE89" w14:textId="77777777" w:rsidR="001E6389" w:rsidRPr="000A1B64" w:rsidRDefault="008C4385" w:rsidP="009F201B">
            <w:pPr>
              <w:pStyle w:val="Body2"/>
              <w:ind w:left="0"/>
              <w:rPr>
                <w:rFonts w:ascii="Calibri" w:eastAsiaTheme="minorEastAsia" w:hAnsi="Calibri" w:cs="Calibri"/>
                <w:sz w:val="22"/>
                <w:szCs w:val="22"/>
                <w:lang w:val="lt-LT" w:eastAsia="ja-JP"/>
              </w:rPr>
            </w:pPr>
            <w:r w:rsidRPr="000A1B64">
              <w:rPr>
                <w:rFonts w:ascii="Calibri" w:eastAsiaTheme="minorEastAsia" w:hAnsi="Calibri" w:cs="Calibri"/>
                <w:sz w:val="22"/>
                <w:szCs w:val="22"/>
                <w:lang w:val="lt-LT" w:eastAsia="ja-JP"/>
              </w:rPr>
              <w:t>(b)</w:t>
            </w:r>
          </w:p>
        </w:tc>
        <w:tc>
          <w:tcPr>
            <w:tcW w:w="8080" w:type="dxa"/>
            <w:vAlign w:val="center"/>
          </w:tcPr>
          <w:p w14:paraId="5432921A" w14:textId="4F749A0B" w:rsidR="001E6389" w:rsidRPr="000A1B64" w:rsidRDefault="008C4385" w:rsidP="002B4626">
            <w:pPr>
              <w:pStyle w:val="Body2"/>
              <w:ind w:left="0"/>
              <w:rPr>
                <w:rFonts w:ascii="Calibri" w:eastAsiaTheme="minorEastAsia" w:hAnsi="Calibri" w:cs="Calibri"/>
                <w:sz w:val="22"/>
                <w:szCs w:val="22"/>
                <w:lang w:val="lt-LT" w:eastAsia="ja-JP"/>
              </w:rPr>
            </w:pPr>
            <w:r w:rsidRPr="000A1B64">
              <w:rPr>
                <w:rFonts w:ascii="Calibri" w:eastAsiaTheme="minorEastAsia" w:hAnsi="Calibri" w:cs="Calibri"/>
                <w:sz w:val="22"/>
                <w:szCs w:val="22"/>
                <w:lang w:val="lt-LT" w:eastAsia="ja-JP"/>
              </w:rPr>
              <w:t>(</w:t>
            </w:r>
            <w:r w:rsidR="00B057B0">
              <w:rPr>
                <w:rFonts w:ascii="Calibri" w:eastAsiaTheme="minorEastAsia" w:hAnsi="Calibri" w:cs="Calibri"/>
                <w:sz w:val="22"/>
                <w:szCs w:val="22"/>
                <w:lang w:val="lt-LT" w:eastAsia="ja-JP"/>
              </w:rPr>
              <w:t xml:space="preserve">kiekvienas </w:t>
            </w:r>
            <w:r w:rsidR="00B057B0" w:rsidRPr="000A1B64">
              <w:rPr>
                <w:rFonts w:ascii="Calibri" w:eastAsiaTheme="minorEastAsia" w:hAnsi="Calibri" w:cs="Calibri"/>
                <w:sz w:val="22"/>
                <w:szCs w:val="22"/>
                <w:lang w:val="lt-LT" w:eastAsia="ja-JP"/>
              </w:rPr>
              <w:t xml:space="preserve">(i) ~ (iv) </w:t>
            </w:r>
            <w:r w:rsidR="00B057B0">
              <w:rPr>
                <w:rFonts w:ascii="Calibri" w:eastAsiaTheme="minorEastAsia" w:hAnsi="Calibri" w:cs="Calibri"/>
                <w:sz w:val="22"/>
                <w:szCs w:val="22"/>
                <w:lang w:val="lt-LT" w:eastAsia="ja-JP"/>
              </w:rPr>
              <w:t xml:space="preserve">punktų papunktis </w:t>
            </w:r>
            <w:r w:rsidRPr="000A1B64">
              <w:rPr>
                <w:rFonts w:ascii="Calibri" w:eastAsiaTheme="minorEastAsia" w:hAnsi="Calibri" w:cs="Calibri"/>
                <w:sz w:val="22"/>
                <w:szCs w:val="22"/>
                <w:lang w:val="lt-LT" w:eastAsia="ja-JP"/>
              </w:rPr>
              <w:t xml:space="preserve">(a) </w:t>
            </w:r>
            <w:r w:rsidR="004E2CF2">
              <w:rPr>
                <w:rFonts w:ascii="Calibri" w:eastAsiaTheme="minorEastAsia" w:hAnsi="Calibri" w:cs="Calibri"/>
                <w:sz w:val="22"/>
                <w:szCs w:val="22"/>
                <w:lang w:val="lt-LT" w:eastAsia="ja-JP"/>
              </w:rPr>
              <w:t>skyriuje pirmiau atitinka šiame skyriuje (b) tuo pačiu numeriu nurodytą punktą</w:t>
            </w:r>
            <w:r w:rsidRPr="000A1B64">
              <w:rPr>
                <w:rFonts w:ascii="Calibri" w:eastAsiaTheme="minorEastAsia" w:hAnsi="Calibri" w:cs="Calibri"/>
                <w:sz w:val="22"/>
                <w:szCs w:val="22"/>
                <w:lang w:val="lt-LT" w:eastAsia="ja-JP"/>
              </w:rPr>
              <w:t>)</w:t>
            </w:r>
          </w:p>
          <w:p w14:paraId="331BE276" w14:textId="3E1D8648" w:rsidR="001E6389" w:rsidRPr="000A1B64" w:rsidRDefault="008C4385" w:rsidP="002B4626">
            <w:pPr>
              <w:pStyle w:val="Body2"/>
              <w:ind w:left="328" w:hangingChars="149" w:hanging="328"/>
              <w:rPr>
                <w:rFonts w:ascii="Calibri" w:eastAsiaTheme="minorEastAsia" w:hAnsi="Calibri" w:cs="Calibri"/>
                <w:sz w:val="22"/>
                <w:szCs w:val="22"/>
                <w:lang w:val="lt-LT" w:eastAsia="ja-JP"/>
              </w:rPr>
            </w:pPr>
            <w:r w:rsidRPr="000A1B64">
              <w:rPr>
                <w:rFonts w:ascii="Calibri" w:eastAsiaTheme="minorEastAsia" w:hAnsi="Calibri" w:cs="Calibri"/>
                <w:sz w:val="22"/>
                <w:szCs w:val="22"/>
                <w:lang w:val="lt-LT" w:eastAsia="ja-JP"/>
              </w:rPr>
              <w:t xml:space="preserve">(i) </w:t>
            </w:r>
            <w:r w:rsidR="00F30652">
              <w:rPr>
                <w:rFonts w:ascii="Calibri" w:eastAsiaTheme="minorEastAsia" w:hAnsi="Calibri" w:cs="Calibri"/>
                <w:sz w:val="22"/>
                <w:szCs w:val="22"/>
                <w:lang w:val="lt-LT" w:eastAsia="ja-JP"/>
              </w:rPr>
              <w:t>įjungti jūsų automobilyje esančių transporto priem</w:t>
            </w:r>
            <w:r w:rsidR="00B74A42">
              <w:rPr>
                <w:rFonts w:ascii="Calibri" w:eastAsiaTheme="minorEastAsia" w:hAnsi="Calibri" w:cs="Calibri"/>
                <w:sz w:val="22"/>
                <w:szCs w:val="22"/>
                <w:lang w:val="lt-LT" w:eastAsia="ja-JP"/>
              </w:rPr>
              <w:t>on</w:t>
            </w:r>
            <w:r w:rsidR="00F30652">
              <w:rPr>
                <w:rFonts w:ascii="Calibri" w:eastAsiaTheme="minorEastAsia" w:hAnsi="Calibri" w:cs="Calibri"/>
                <w:sz w:val="22"/>
                <w:szCs w:val="22"/>
                <w:lang w:val="lt-LT" w:eastAsia="ja-JP"/>
              </w:rPr>
              <w:t>ės įrenginių</w:t>
            </w:r>
            <w:r w:rsidR="00B74A42">
              <w:rPr>
                <w:rFonts w:ascii="Calibri" w:eastAsiaTheme="minorEastAsia" w:hAnsi="Calibri" w:cs="Calibri"/>
                <w:sz w:val="22"/>
                <w:szCs w:val="22"/>
                <w:lang w:val="lt-LT" w:eastAsia="ja-JP"/>
              </w:rPr>
              <w:t xml:space="preserve"> ryšio funkcijas</w:t>
            </w:r>
          </w:p>
          <w:p w14:paraId="4FCB9BBD" w14:textId="52851532" w:rsidR="001E6389" w:rsidRPr="000A1B64" w:rsidRDefault="008C4385" w:rsidP="002B4626">
            <w:pPr>
              <w:pStyle w:val="Body2"/>
              <w:ind w:left="328" w:hangingChars="149" w:hanging="328"/>
              <w:rPr>
                <w:rFonts w:ascii="Calibri" w:eastAsiaTheme="minorEastAsia" w:hAnsi="Calibri" w:cs="Calibri"/>
                <w:sz w:val="22"/>
                <w:szCs w:val="22"/>
                <w:lang w:val="lt-LT" w:eastAsia="ja-JP"/>
              </w:rPr>
            </w:pPr>
            <w:r w:rsidRPr="000A1B64">
              <w:rPr>
                <w:rFonts w:ascii="Calibri" w:eastAsiaTheme="minorEastAsia" w:hAnsi="Calibri" w:cs="Calibri"/>
                <w:sz w:val="22"/>
                <w:szCs w:val="22"/>
                <w:lang w:val="lt-LT" w:eastAsia="ja-JP"/>
              </w:rPr>
              <w:t xml:space="preserve">(ii) </w:t>
            </w:r>
            <w:r w:rsidR="00FF2289">
              <w:rPr>
                <w:rFonts w:ascii="Calibri" w:eastAsiaTheme="minorEastAsia" w:hAnsi="Calibri" w:cs="Calibri"/>
                <w:sz w:val="22"/>
                <w:szCs w:val="22"/>
                <w:lang w:val="lt-LT" w:eastAsia="ja-JP"/>
              </w:rPr>
              <w:t>išjungti jūsų automobilyje esančių transporto priemonės įrenginių ryšio funkcijas</w:t>
            </w:r>
          </w:p>
          <w:p w14:paraId="51227774" w14:textId="21348880" w:rsidR="001E6389" w:rsidRPr="000A1B64" w:rsidRDefault="008C4385" w:rsidP="002B4626">
            <w:pPr>
              <w:pStyle w:val="Body2"/>
              <w:ind w:left="328" w:hangingChars="149" w:hanging="328"/>
              <w:rPr>
                <w:rFonts w:ascii="Calibri" w:eastAsiaTheme="minorEastAsia" w:hAnsi="Calibri" w:cs="Calibri"/>
                <w:sz w:val="22"/>
                <w:szCs w:val="22"/>
                <w:lang w:val="lt-LT" w:eastAsia="ja-JP"/>
              </w:rPr>
            </w:pPr>
            <w:r w:rsidRPr="000A1B64">
              <w:rPr>
                <w:rFonts w:ascii="Calibri" w:eastAsiaTheme="minorEastAsia" w:hAnsi="Calibri" w:cs="Calibri"/>
                <w:sz w:val="22"/>
                <w:szCs w:val="22"/>
                <w:lang w:val="lt-LT" w:eastAsia="ja-JP"/>
              </w:rPr>
              <w:t xml:space="preserve">(iii) </w:t>
            </w:r>
            <w:r w:rsidR="000E0B2F">
              <w:rPr>
                <w:rFonts w:ascii="Calibri" w:eastAsiaTheme="minorEastAsia" w:hAnsi="Calibri" w:cs="Calibri"/>
                <w:sz w:val="22"/>
                <w:szCs w:val="22"/>
                <w:lang w:val="lt-LT" w:eastAsia="ja-JP"/>
              </w:rPr>
              <w:t xml:space="preserve">atnaujinti </w:t>
            </w:r>
            <w:r w:rsidR="00FF2289">
              <w:rPr>
                <w:rFonts w:ascii="Calibri" w:eastAsiaTheme="minorEastAsia" w:hAnsi="Calibri" w:cs="Calibri"/>
                <w:sz w:val="22"/>
                <w:szCs w:val="22"/>
                <w:lang w:val="lt-LT" w:eastAsia="ja-JP"/>
              </w:rPr>
              <w:t xml:space="preserve">jūsų automobilyje esančių transporto priemonės įrenginių </w:t>
            </w:r>
            <w:r w:rsidR="00931A2B">
              <w:rPr>
                <w:rFonts w:ascii="Calibri" w:eastAsiaTheme="minorEastAsia" w:hAnsi="Calibri" w:cs="Calibri"/>
                <w:sz w:val="22"/>
                <w:szCs w:val="22"/>
                <w:lang w:val="lt-LT" w:eastAsia="ja-JP"/>
              </w:rPr>
              <w:t xml:space="preserve">nustatymus dėl </w:t>
            </w:r>
            <w:r w:rsidR="001F1EA8">
              <w:rPr>
                <w:rFonts w:ascii="Calibri" w:eastAsiaTheme="minorEastAsia" w:hAnsi="Calibri" w:cs="Calibri"/>
                <w:sz w:val="22"/>
                <w:szCs w:val="22"/>
                <w:lang w:val="lt-LT" w:eastAsia="ja-JP"/>
              </w:rPr>
              <w:t xml:space="preserve">automobilio informacijos </w:t>
            </w:r>
            <w:r w:rsidR="00931A2B">
              <w:rPr>
                <w:rFonts w:ascii="Calibri" w:eastAsiaTheme="minorEastAsia" w:hAnsi="Calibri" w:cs="Calibri"/>
                <w:sz w:val="22"/>
                <w:szCs w:val="22"/>
                <w:lang w:val="lt-LT" w:eastAsia="ja-JP"/>
              </w:rPr>
              <w:t>rinkimo</w:t>
            </w:r>
          </w:p>
          <w:p w14:paraId="324D7628" w14:textId="653F8F09" w:rsidR="001E6389" w:rsidRPr="000A1B64" w:rsidRDefault="008C4385" w:rsidP="002B4626">
            <w:pPr>
              <w:pStyle w:val="Body2"/>
              <w:ind w:left="328" w:hangingChars="149" w:hanging="328"/>
              <w:rPr>
                <w:rFonts w:ascii="Calibri" w:eastAsiaTheme="minorEastAsia" w:hAnsi="Calibri" w:cs="Calibri"/>
                <w:sz w:val="22"/>
                <w:szCs w:val="22"/>
                <w:lang w:val="lt-LT" w:eastAsia="ja-JP"/>
              </w:rPr>
            </w:pPr>
            <w:r w:rsidRPr="000A1B64">
              <w:rPr>
                <w:rFonts w:ascii="Calibri" w:eastAsiaTheme="minorEastAsia" w:hAnsi="Calibri" w:cs="Calibri"/>
                <w:sz w:val="22"/>
                <w:szCs w:val="22"/>
                <w:lang w:val="lt-LT" w:eastAsia="ja-JP"/>
              </w:rPr>
              <w:t xml:space="preserve">(iv) </w:t>
            </w:r>
            <w:r w:rsidR="00313B9E">
              <w:rPr>
                <w:rFonts w:ascii="Calibri" w:eastAsiaTheme="minorEastAsia" w:hAnsi="Calibri" w:cs="Calibri"/>
                <w:sz w:val="22"/>
                <w:szCs w:val="22"/>
                <w:lang w:val="lt-LT" w:eastAsia="ja-JP"/>
              </w:rPr>
              <w:t>taip pat, kaip nurodyta (a) skyriuje pirmiau</w:t>
            </w:r>
          </w:p>
        </w:tc>
      </w:tr>
      <w:tr w:rsidR="00CA1829" w:rsidRPr="009F201B" w14:paraId="78682DA1" w14:textId="77777777" w:rsidTr="009F201B">
        <w:trPr>
          <w:jc w:val="center"/>
        </w:trPr>
        <w:tc>
          <w:tcPr>
            <w:tcW w:w="562" w:type="dxa"/>
            <w:vAlign w:val="center"/>
          </w:tcPr>
          <w:p w14:paraId="74BCBA26" w14:textId="77777777" w:rsidR="001E6389" w:rsidRPr="000A1B64" w:rsidRDefault="008C4385" w:rsidP="009F201B">
            <w:pPr>
              <w:pStyle w:val="Body2"/>
              <w:ind w:left="0"/>
              <w:rPr>
                <w:rFonts w:ascii="Calibri" w:eastAsiaTheme="minorEastAsia" w:hAnsi="Calibri" w:cs="Calibri"/>
                <w:sz w:val="22"/>
                <w:szCs w:val="22"/>
                <w:lang w:val="lt-LT" w:eastAsia="ja-JP"/>
              </w:rPr>
            </w:pPr>
            <w:r w:rsidRPr="000A1B64">
              <w:rPr>
                <w:rFonts w:ascii="Calibri" w:eastAsiaTheme="minorEastAsia" w:hAnsi="Calibri" w:cs="Calibri"/>
                <w:sz w:val="22"/>
                <w:szCs w:val="22"/>
                <w:lang w:val="lt-LT" w:eastAsia="ja-JP"/>
              </w:rPr>
              <w:t>(c)</w:t>
            </w:r>
          </w:p>
        </w:tc>
        <w:tc>
          <w:tcPr>
            <w:tcW w:w="8080" w:type="dxa"/>
            <w:vAlign w:val="center"/>
          </w:tcPr>
          <w:p w14:paraId="073E3447" w14:textId="75A05195" w:rsidR="001E6389" w:rsidRPr="000A1B64" w:rsidRDefault="008C4385" w:rsidP="00BA4DB5">
            <w:pPr>
              <w:pStyle w:val="Body2"/>
              <w:ind w:left="0"/>
              <w:rPr>
                <w:rFonts w:ascii="Calibri" w:eastAsiaTheme="minorEastAsia" w:hAnsi="Calibri" w:cs="Calibri"/>
                <w:sz w:val="22"/>
                <w:szCs w:val="22"/>
                <w:lang w:val="lt-LT" w:eastAsia="ja-JP"/>
              </w:rPr>
            </w:pPr>
            <w:r>
              <w:rPr>
                <w:rFonts w:ascii="Calibri" w:eastAsiaTheme="minorEastAsia" w:hAnsi="Calibri" w:cs="Calibri"/>
                <w:sz w:val="22"/>
                <w:szCs w:val="22"/>
                <w:lang w:val="lt-LT" w:eastAsia="ja-JP"/>
              </w:rPr>
              <w:t xml:space="preserve">Laikas, reikalingas </w:t>
            </w:r>
            <w:r w:rsidR="00CE7593">
              <w:rPr>
                <w:rFonts w:ascii="Calibri" w:eastAsiaTheme="minorEastAsia" w:hAnsi="Calibri" w:cs="Calibri"/>
                <w:sz w:val="22"/>
                <w:szCs w:val="22"/>
                <w:lang w:val="lt-LT" w:eastAsia="ja-JP"/>
              </w:rPr>
              <w:t xml:space="preserve">atsisiųsti ir atnaujinti programinę įrangą priklauso nuo ryšio kokybės, tinklo pajėgumų ir </w:t>
            </w:r>
            <w:r w:rsidR="001D4AC9">
              <w:rPr>
                <w:rFonts w:ascii="Calibri" w:eastAsiaTheme="minorEastAsia" w:hAnsi="Calibri" w:cs="Calibri"/>
                <w:sz w:val="22"/>
                <w:szCs w:val="22"/>
                <w:lang w:val="lt-LT" w:eastAsia="ja-JP"/>
              </w:rPr>
              <w:t xml:space="preserve">transporto priemonėje esančių įrenginių būklės. Todėl laikas, reikalingas įvykdyti atnaujinimams gali </w:t>
            </w:r>
            <w:r w:rsidR="00BA4DB5">
              <w:rPr>
                <w:rFonts w:ascii="Calibri" w:eastAsiaTheme="minorEastAsia" w:hAnsi="Calibri" w:cs="Calibri"/>
                <w:sz w:val="22"/>
                <w:szCs w:val="22"/>
                <w:lang w:val="lt-LT" w:eastAsia="ja-JP"/>
              </w:rPr>
              <w:t>varijuoti nuo kelių minučių iki kelių valandų.</w:t>
            </w:r>
            <w:r w:rsidRPr="000A1B64">
              <w:rPr>
                <w:rFonts w:ascii="Calibri" w:eastAsiaTheme="minorEastAsia" w:hAnsi="Calibri" w:cs="Calibri"/>
                <w:sz w:val="22"/>
                <w:szCs w:val="22"/>
                <w:lang w:val="lt-LT" w:eastAsia="ja-JP"/>
              </w:rPr>
              <w:t xml:space="preserve"> </w:t>
            </w:r>
          </w:p>
        </w:tc>
      </w:tr>
      <w:tr w:rsidR="00CA1829" w14:paraId="5C22470B" w14:textId="77777777" w:rsidTr="009F201B">
        <w:trPr>
          <w:jc w:val="center"/>
        </w:trPr>
        <w:tc>
          <w:tcPr>
            <w:tcW w:w="562" w:type="dxa"/>
            <w:vAlign w:val="center"/>
          </w:tcPr>
          <w:p w14:paraId="4FAB6F46" w14:textId="77777777" w:rsidR="001E6389" w:rsidRPr="000A1B64" w:rsidRDefault="008C4385" w:rsidP="009F201B">
            <w:pPr>
              <w:pStyle w:val="Body2"/>
              <w:ind w:left="0"/>
              <w:rPr>
                <w:rFonts w:ascii="Calibri" w:eastAsiaTheme="minorEastAsia" w:hAnsi="Calibri" w:cs="Calibri"/>
                <w:sz w:val="22"/>
                <w:szCs w:val="22"/>
                <w:lang w:val="lt-LT" w:eastAsia="ja-JP"/>
              </w:rPr>
            </w:pPr>
            <w:r w:rsidRPr="000A1B64">
              <w:rPr>
                <w:rFonts w:ascii="Calibri" w:eastAsiaTheme="minorEastAsia" w:hAnsi="Calibri" w:cs="Calibri"/>
                <w:sz w:val="22"/>
                <w:szCs w:val="22"/>
                <w:lang w:val="lt-LT" w:eastAsia="ja-JP"/>
              </w:rPr>
              <w:t>(d)</w:t>
            </w:r>
          </w:p>
        </w:tc>
        <w:tc>
          <w:tcPr>
            <w:tcW w:w="8080" w:type="dxa"/>
            <w:vAlign w:val="center"/>
          </w:tcPr>
          <w:p w14:paraId="7ED8BEF2" w14:textId="5FDF5914" w:rsidR="001E6389" w:rsidRPr="000A1B64" w:rsidRDefault="008C4385" w:rsidP="00690507">
            <w:pPr>
              <w:pStyle w:val="Body2"/>
              <w:ind w:left="0"/>
              <w:rPr>
                <w:rFonts w:ascii="Calibri" w:eastAsiaTheme="minorEastAsia" w:hAnsi="Calibri" w:cs="Calibri"/>
                <w:sz w:val="22"/>
                <w:szCs w:val="22"/>
                <w:lang w:val="lt-LT" w:eastAsia="ja-JP"/>
              </w:rPr>
            </w:pPr>
            <w:r>
              <w:rPr>
                <w:rFonts w:ascii="Calibri" w:eastAsiaTheme="minorEastAsia" w:hAnsi="Calibri" w:cs="Calibri"/>
                <w:sz w:val="22"/>
                <w:szCs w:val="22"/>
                <w:lang w:val="lt-LT" w:eastAsia="ja-JP"/>
              </w:rPr>
              <w:t xml:space="preserve">Jūs galite </w:t>
            </w:r>
            <w:r w:rsidR="00690507">
              <w:rPr>
                <w:rFonts w:ascii="Calibri" w:eastAsiaTheme="minorEastAsia" w:hAnsi="Calibri" w:cs="Calibri"/>
                <w:sz w:val="22"/>
                <w:szCs w:val="22"/>
                <w:lang w:val="lt-LT" w:eastAsia="ja-JP"/>
              </w:rPr>
              <w:t xml:space="preserve">saugiai </w:t>
            </w:r>
            <w:r>
              <w:rPr>
                <w:rFonts w:ascii="Calibri" w:eastAsiaTheme="minorEastAsia" w:hAnsi="Calibri" w:cs="Calibri"/>
                <w:sz w:val="22"/>
                <w:szCs w:val="22"/>
                <w:lang w:val="lt-LT" w:eastAsia="ja-JP"/>
              </w:rPr>
              <w:t>naudoti kitas automobilio funkcijas</w:t>
            </w:r>
            <w:r w:rsidR="00312140">
              <w:rPr>
                <w:rFonts w:ascii="Calibri" w:eastAsiaTheme="minorEastAsia" w:hAnsi="Calibri" w:cs="Calibri"/>
                <w:sz w:val="22"/>
                <w:szCs w:val="22"/>
                <w:lang w:val="lt-LT" w:eastAsia="ja-JP"/>
              </w:rPr>
              <w:t>, kurias turi</w:t>
            </w:r>
            <w:r>
              <w:rPr>
                <w:rFonts w:ascii="Calibri" w:eastAsiaTheme="minorEastAsia" w:hAnsi="Calibri" w:cs="Calibri"/>
                <w:sz w:val="22"/>
                <w:szCs w:val="22"/>
                <w:lang w:val="lt-LT" w:eastAsia="ja-JP"/>
              </w:rPr>
              <w:t xml:space="preserve"> </w:t>
            </w:r>
            <w:r w:rsidR="00312140">
              <w:rPr>
                <w:rFonts w:ascii="Calibri" w:eastAsiaTheme="minorEastAsia" w:hAnsi="Calibri" w:cs="Calibri"/>
                <w:sz w:val="22"/>
                <w:szCs w:val="22"/>
                <w:lang w:val="lt-LT" w:eastAsia="ja-JP"/>
              </w:rPr>
              <w:t xml:space="preserve">transporto priemonės įrenginiai </w:t>
            </w:r>
            <w:r w:rsidR="00690507">
              <w:rPr>
                <w:rFonts w:ascii="Calibri" w:eastAsiaTheme="minorEastAsia" w:hAnsi="Calibri" w:cs="Calibri"/>
                <w:sz w:val="22"/>
                <w:szCs w:val="22"/>
                <w:lang w:val="lt-LT" w:eastAsia="ja-JP"/>
              </w:rPr>
              <w:t>atnaujinimų įvykdymo metu.</w:t>
            </w:r>
          </w:p>
        </w:tc>
      </w:tr>
      <w:tr w:rsidR="00CA1829" w14:paraId="40CE19A7" w14:textId="77777777" w:rsidTr="009F201B">
        <w:trPr>
          <w:jc w:val="center"/>
        </w:trPr>
        <w:tc>
          <w:tcPr>
            <w:tcW w:w="562" w:type="dxa"/>
            <w:vAlign w:val="center"/>
          </w:tcPr>
          <w:p w14:paraId="2A0C5806" w14:textId="77777777" w:rsidR="001E6389" w:rsidRPr="000A1B64" w:rsidRDefault="008C4385" w:rsidP="009F201B">
            <w:pPr>
              <w:pStyle w:val="Body2"/>
              <w:ind w:left="0"/>
              <w:rPr>
                <w:rFonts w:ascii="Calibri" w:eastAsiaTheme="minorEastAsia" w:hAnsi="Calibri" w:cs="Calibri"/>
                <w:sz w:val="22"/>
                <w:szCs w:val="22"/>
                <w:lang w:val="lt-LT" w:eastAsia="ja-JP"/>
              </w:rPr>
            </w:pPr>
            <w:r w:rsidRPr="000A1B64">
              <w:rPr>
                <w:rFonts w:ascii="Calibri" w:eastAsiaTheme="minorEastAsia" w:hAnsi="Calibri" w:cs="Calibri"/>
                <w:sz w:val="22"/>
                <w:szCs w:val="22"/>
                <w:lang w:val="lt-LT" w:eastAsia="ja-JP"/>
              </w:rPr>
              <w:t>(e)</w:t>
            </w:r>
          </w:p>
        </w:tc>
        <w:tc>
          <w:tcPr>
            <w:tcW w:w="8080" w:type="dxa"/>
            <w:vAlign w:val="center"/>
          </w:tcPr>
          <w:p w14:paraId="3699AEA7" w14:textId="01D90504" w:rsidR="001E6389" w:rsidRPr="000A1B64" w:rsidRDefault="008C4385" w:rsidP="002B4626">
            <w:pPr>
              <w:pStyle w:val="Body2"/>
              <w:ind w:left="0"/>
              <w:rPr>
                <w:rFonts w:ascii="Calibri" w:eastAsiaTheme="minorEastAsia" w:hAnsi="Calibri" w:cs="Calibri"/>
                <w:sz w:val="22"/>
                <w:szCs w:val="22"/>
                <w:lang w:val="lt-LT" w:eastAsia="ja-JP"/>
              </w:rPr>
            </w:pPr>
            <w:r>
              <w:rPr>
                <w:rFonts w:ascii="Calibri" w:eastAsiaTheme="minorEastAsia" w:hAnsi="Calibri" w:cs="Calibri"/>
                <w:sz w:val="22"/>
                <w:szCs w:val="22"/>
                <w:lang w:val="lt-LT" w:eastAsia="ja-JP"/>
              </w:rPr>
              <w:t>Taip pat, kaip nurodyta (d) skyriuje pirmiau</w:t>
            </w:r>
          </w:p>
        </w:tc>
      </w:tr>
    </w:tbl>
    <w:p w14:paraId="2546F57A" w14:textId="508C5AF6" w:rsidR="00E7737C" w:rsidRDefault="008C4385">
      <w:pPr>
        <w:adjustRightInd/>
        <w:rPr>
          <w:rFonts w:eastAsiaTheme="minorEastAsia"/>
          <w:lang w:val="lt-LT" w:eastAsia="ja-JP"/>
        </w:rPr>
      </w:pPr>
      <w:r>
        <w:rPr>
          <w:rFonts w:eastAsiaTheme="minorEastAsia"/>
          <w:lang w:val="lt-LT" w:eastAsia="ja-JP"/>
        </w:rPr>
        <w:br w:type="page"/>
      </w:r>
    </w:p>
    <w:p w14:paraId="455DF6CA" w14:textId="0037E748" w:rsidR="00FD1996" w:rsidRPr="00D579BA" w:rsidRDefault="008C4385" w:rsidP="00FD1996">
      <w:pPr>
        <w:pStyle w:val="Body2"/>
        <w:ind w:left="0"/>
        <w:jc w:val="center"/>
        <w:rPr>
          <w:rFonts w:eastAsiaTheme="minorEastAsia"/>
          <w:lang w:val="lt-LT" w:eastAsia="ja-JP"/>
        </w:rPr>
      </w:pPr>
      <w:r>
        <w:rPr>
          <w:rFonts w:eastAsiaTheme="minorEastAsia"/>
          <w:lang w:val="lt-LT" w:eastAsia="ja-JP"/>
        </w:rPr>
        <w:lastRenderedPageBreak/>
        <w:t>2 p</w:t>
      </w:r>
      <w:r w:rsidR="00D16FC4" w:rsidRPr="00D579BA">
        <w:rPr>
          <w:rFonts w:eastAsiaTheme="minorEastAsia"/>
          <w:lang w:val="lt-LT" w:eastAsia="ja-JP"/>
        </w:rPr>
        <w:t>riedas</w:t>
      </w:r>
    </w:p>
    <w:p w14:paraId="40D18ADC" w14:textId="77777777" w:rsidR="00FD1996" w:rsidRPr="00D579BA" w:rsidRDefault="00FD1996" w:rsidP="00FD1996">
      <w:pPr>
        <w:pStyle w:val="Body2"/>
        <w:ind w:left="0"/>
        <w:rPr>
          <w:rFonts w:eastAsiaTheme="minorEastAsia"/>
          <w:lang w:val="lt-LT" w:eastAsia="ja-JP"/>
        </w:rPr>
      </w:pPr>
    </w:p>
    <w:p w14:paraId="632C98C7" w14:textId="77777777" w:rsidR="00966D58" w:rsidRPr="00D579BA" w:rsidRDefault="008C4385" w:rsidP="00FD1996">
      <w:pPr>
        <w:rPr>
          <w:rFonts w:ascii="Calibri" w:hAnsi="Calibri" w:cs="Calibri"/>
          <w:sz w:val="22"/>
          <w:u w:val="single"/>
          <w:lang w:val="lt-LT"/>
        </w:rPr>
      </w:pPr>
      <w:r w:rsidRPr="00D579BA">
        <w:rPr>
          <w:rFonts w:ascii="Calibri" w:hAnsi="Calibri" w:cs="Calibri"/>
          <w:sz w:val="22"/>
          <w:u w:val="single"/>
          <w:lang w:val="lt-LT"/>
        </w:rPr>
        <w:t>Čekijos Respublika</w:t>
      </w:r>
    </w:p>
    <w:p w14:paraId="54593BBA" w14:textId="0939BED0" w:rsidR="00FD1996" w:rsidRPr="00D579BA" w:rsidRDefault="008C4385" w:rsidP="00FD1996">
      <w:pPr>
        <w:rPr>
          <w:rFonts w:ascii="Calibri" w:hAnsi="Calibri" w:cs="Calibri"/>
          <w:sz w:val="22"/>
          <w:lang w:val="lt-LT"/>
        </w:rPr>
      </w:pPr>
      <w:r w:rsidRPr="00D579BA">
        <w:rPr>
          <w:rFonts w:ascii="Calibri" w:hAnsi="Calibri" w:cs="Calibri"/>
          <w:sz w:val="22"/>
          <w:lang w:val="lt-LT"/>
        </w:rPr>
        <w:t xml:space="preserve">Čekijos prekybos kontrolės tarnyba, kurios buveinė yra </w:t>
      </w:r>
      <w:r w:rsidR="00FF565F" w:rsidRPr="00D579BA">
        <w:rPr>
          <w:rFonts w:ascii="Calibri" w:hAnsi="Calibri" w:cs="Calibri"/>
          <w:sz w:val="22"/>
          <w:lang w:val="lt-LT"/>
        </w:rPr>
        <w:t xml:space="preserve">Štěpánská 567/15, 120 00 </w:t>
      </w:r>
      <w:r w:rsidRPr="00D579BA">
        <w:rPr>
          <w:rFonts w:ascii="Calibri" w:hAnsi="Calibri" w:cs="Calibri"/>
          <w:sz w:val="22"/>
          <w:lang w:val="lt-LT"/>
        </w:rPr>
        <w:t>Praha</w:t>
      </w:r>
      <w:r w:rsidR="00FF565F" w:rsidRPr="00D579BA">
        <w:rPr>
          <w:rFonts w:ascii="Calibri" w:hAnsi="Calibri" w:cs="Calibri"/>
          <w:sz w:val="22"/>
          <w:lang w:val="lt-LT"/>
        </w:rPr>
        <w:t xml:space="preserve"> 2, </w:t>
      </w:r>
      <w:hyperlink r:id="rId18" w:history="1">
        <w:r w:rsidR="00FF565F" w:rsidRPr="00D579BA">
          <w:rPr>
            <w:rStyle w:val="afa"/>
            <w:rFonts w:ascii="Calibri" w:hAnsi="Calibri" w:cs="Calibri"/>
            <w:color w:val="0563C1"/>
            <w:sz w:val="22"/>
            <w:lang w:val="lt-LT"/>
          </w:rPr>
          <w:t>www.coi.cz</w:t>
        </w:r>
      </w:hyperlink>
      <w:r w:rsidR="00FF565F" w:rsidRPr="00D579BA">
        <w:rPr>
          <w:rFonts w:ascii="Calibri" w:hAnsi="Calibri" w:cs="Calibri"/>
          <w:sz w:val="22"/>
          <w:lang w:val="lt-LT"/>
        </w:rPr>
        <w:t>.</w:t>
      </w:r>
    </w:p>
    <w:p w14:paraId="7E553A9D" w14:textId="0BD086AF" w:rsidR="00FD1996" w:rsidRPr="00D579BA" w:rsidRDefault="00FD1996" w:rsidP="00FD1996">
      <w:pPr>
        <w:rPr>
          <w:rFonts w:ascii="Calibri" w:hAnsi="Calibri" w:cs="Calibri"/>
          <w:sz w:val="22"/>
          <w:u w:val="single"/>
          <w:lang w:val="lt-LT"/>
        </w:rPr>
      </w:pPr>
    </w:p>
    <w:p w14:paraId="4F408F3B" w14:textId="77777777" w:rsidR="00966D58" w:rsidRPr="00D579BA" w:rsidRDefault="008C4385" w:rsidP="00FD1996">
      <w:pPr>
        <w:rPr>
          <w:rFonts w:ascii="Calibri" w:hAnsi="Calibri" w:cs="Calibri"/>
          <w:sz w:val="22"/>
          <w:u w:val="single"/>
          <w:lang w:val="lt-LT"/>
        </w:rPr>
      </w:pPr>
      <w:r w:rsidRPr="00D579BA">
        <w:rPr>
          <w:rFonts w:ascii="Calibri" w:hAnsi="Calibri" w:cs="Calibri"/>
          <w:sz w:val="22"/>
          <w:u w:val="single"/>
          <w:lang w:val="lt-LT"/>
        </w:rPr>
        <w:t>Estija</w:t>
      </w:r>
    </w:p>
    <w:p w14:paraId="13FEBDEC" w14:textId="24BF585D" w:rsidR="00427CB5" w:rsidRPr="00D579BA" w:rsidRDefault="008C4385" w:rsidP="00FD1996">
      <w:pPr>
        <w:rPr>
          <w:rFonts w:ascii="Calibri" w:hAnsi="Calibri" w:cs="Calibri"/>
          <w:sz w:val="22"/>
          <w:u w:val="single"/>
          <w:lang w:val="lt-LT"/>
        </w:rPr>
      </w:pPr>
      <w:r w:rsidRPr="00D579BA">
        <w:rPr>
          <w:rFonts w:ascii="Calibri" w:hAnsi="Calibri"/>
          <w:sz w:val="22"/>
          <w:szCs w:val="22"/>
          <w:lang w:val="lt-LT"/>
        </w:rPr>
        <w:t>Estijos vartotojų ginčų komitetas</w:t>
      </w:r>
      <w:r w:rsidR="00FF565F" w:rsidRPr="00D579BA">
        <w:rPr>
          <w:rFonts w:ascii="Calibri" w:hAnsi="Calibri"/>
          <w:sz w:val="22"/>
          <w:szCs w:val="22"/>
          <w:lang w:val="lt-LT"/>
        </w:rPr>
        <w:br/>
      </w:r>
      <w:r w:rsidRPr="00D579BA">
        <w:rPr>
          <w:rFonts w:ascii="Calibri" w:hAnsi="Calibri"/>
          <w:sz w:val="22"/>
          <w:szCs w:val="22"/>
          <w:lang w:val="lt-LT"/>
        </w:rPr>
        <w:t>El. p</w:t>
      </w:r>
      <w:r w:rsidR="00B96043" w:rsidRPr="00D579BA">
        <w:rPr>
          <w:rFonts w:ascii="Calibri" w:hAnsi="Calibri"/>
          <w:sz w:val="22"/>
          <w:szCs w:val="22"/>
          <w:lang w:val="lt-LT"/>
        </w:rPr>
        <w:t>.</w:t>
      </w:r>
      <w:r w:rsidR="00FF565F" w:rsidRPr="00D579BA">
        <w:rPr>
          <w:rFonts w:ascii="Calibri" w:hAnsi="Calibri"/>
          <w:sz w:val="22"/>
          <w:szCs w:val="22"/>
          <w:lang w:val="lt-LT"/>
        </w:rPr>
        <w:t xml:space="preserve"> </w:t>
      </w:r>
      <w:hyperlink r:id="rId19" w:history="1">
        <w:r w:rsidR="00FF565F" w:rsidRPr="00D579BA">
          <w:rPr>
            <w:rStyle w:val="afa"/>
            <w:rFonts w:ascii="Calibri" w:hAnsi="Calibri"/>
            <w:sz w:val="22"/>
            <w:szCs w:val="22"/>
            <w:lang w:val="lt-LT"/>
          </w:rPr>
          <w:t>avaldus@komisjon.ee</w:t>
        </w:r>
      </w:hyperlink>
      <w:r w:rsidR="00FF565F" w:rsidRPr="00D579BA">
        <w:rPr>
          <w:rFonts w:ascii="Calibri" w:hAnsi="Calibri"/>
          <w:sz w:val="22"/>
          <w:szCs w:val="22"/>
          <w:lang w:val="lt-LT"/>
        </w:rPr>
        <w:br/>
      </w:r>
      <w:r w:rsidRPr="00D579BA">
        <w:rPr>
          <w:rFonts w:ascii="Calibri" w:hAnsi="Calibri"/>
          <w:sz w:val="22"/>
          <w:szCs w:val="22"/>
          <w:lang w:val="lt-LT"/>
        </w:rPr>
        <w:t xml:space="preserve">Adresas: </w:t>
      </w:r>
      <w:r w:rsidR="00FF565F" w:rsidRPr="00D579BA">
        <w:rPr>
          <w:rFonts w:ascii="Calibri" w:hAnsi="Calibri"/>
          <w:sz w:val="22"/>
          <w:szCs w:val="22"/>
          <w:lang w:val="lt-LT"/>
        </w:rPr>
        <w:t xml:space="preserve">Endla 10A, 10122 </w:t>
      </w:r>
      <w:r w:rsidR="00BA209E">
        <w:rPr>
          <w:rFonts w:ascii="Calibri" w:hAnsi="Calibri"/>
          <w:sz w:val="22"/>
          <w:szCs w:val="22"/>
          <w:lang w:val="lt-LT"/>
        </w:rPr>
        <w:t>Talin</w:t>
      </w:r>
      <w:r w:rsidR="009C6663">
        <w:rPr>
          <w:rFonts w:ascii="Calibri" w:hAnsi="Calibri"/>
          <w:sz w:val="22"/>
          <w:szCs w:val="22"/>
          <w:lang w:val="lt-LT"/>
        </w:rPr>
        <w:t>as</w:t>
      </w:r>
      <w:r w:rsidR="00FF565F" w:rsidRPr="00D579BA">
        <w:rPr>
          <w:rFonts w:ascii="Calibri" w:hAnsi="Calibri"/>
          <w:sz w:val="22"/>
          <w:szCs w:val="22"/>
          <w:lang w:val="lt-LT"/>
        </w:rPr>
        <w:br/>
      </w:r>
      <w:r w:rsidRPr="00D579BA">
        <w:rPr>
          <w:rFonts w:ascii="Calibri" w:hAnsi="Calibri"/>
          <w:sz w:val="22"/>
          <w:szCs w:val="22"/>
          <w:lang w:val="lt-LT"/>
        </w:rPr>
        <w:t>Interneto svetainė</w:t>
      </w:r>
      <w:r w:rsidR="00FF565F" w:rsidRPr="00D579BA">
        <w:rPr>
          <w:rFonts w:ascii="Calibri" w:hAnsi="Calibri"/>
          <w:sz w:val="22"/>
          <w:szCs w:val="22"/>
          <w:lang w:val="lt-LT"/>
        </w:rPr>
        <w:t xml:space="preserve"> </w:t>
      </w:r>
      <w:hyperlink r:id="rId20" w:history="1">
        <w:r w:rsidR="00FF565F" w:rsidRPr="00D579BA">
          <w:rPr>
            <w:rStyle w:val="afa"/>
            <w:rFonts w:ascii="Calibri" w:hAnsi="Calibri"/>
            <w:sz w:val="22"/>
            <w:szCs w:val="22"/>
            <w:lang w:val="lt-LT"/>
          </w:rPr>
          <w:t>https://ttja.ee/en/consumer-disputes-committee</w:t>
        </w:r>
      </w:hyperlink>
    </w:p>
    <w:p w14:paraId="1B8B8E1B" w14:textId="77777777" w:rsidR="00427CB5" w:rsidRPr="00D579BA" w:rsidRDefault="00427CB5" w:rsidP="00FD1996">
      <w:pPr>
        <w:rPr>
          <w:rFonts w:ascii="Calibri" w:hAnsi="Calibri" w:cs="Calibri"/>
          <w:sz w:val="22"/>
          <w:u w:val="single"/>
          <w:lang w:val="lt-LT"/>
        </w:rPr>
      </w:pPr>
    </w:p>
    <w:p w14:paraId="26B69664" w14:textId="4CF5028D" w:rsidR="00FD1996" w:rsidRPr="00D579BA" w:rsidRDefault="008C4385" w:rsidP="00FD1996">
      <w:pPr>
        <w:rPr>
          <w:rFonts w:ascii="Calibri" w:hAnsi="Calibri" w:cs="Calibri"/>
          <w:sz w:val="22"/>
          <w:u w:val="single"/>
          <w:lang w:val="lt-LT"/>
        </w:rPr>
      </w:pPr>
      <w:r w:rsidRPr="00D579BA">
        <w:rPr>
          <w:rFonts w:ascii="Calibri" w:hAnsi="Calibri" w:cs="Calibri"/>
          <w:sz w:val="22"/>
          <w:u w:val="single"/>
          <w:lang w:val="lt-LT"/>
        </w:rPr>
        <w:t>Suomija</w:t>
      </w:r>
    </w:p>
    <w:p w14:paraId="53262253" w14:textId="77777777" w:rsidR="00B96043" w:rsidRPr="00D579BA" w:rsidRDefault="008C4385" w:rsidP="00FD1996">
      <w:pPr>
        <w:rPr>
          <w:rFonts w:ascii="Calibri" w:hAnsi="Calibri" w:cs="Calibri"/>
          <w:sz w:val="22"/>
          <w:lang w:val="lt-LT"/>
        </w:rPr>
      </w:pPr>
      <w:r w:rsidRPr="00D579BA">
        <w:rPr>
          <w:rFonts w:ascii="Calibri" w:hAnsi="Calibri" w:cs="Calibri"/>
          <w:sz w:val="22"/>
          <w:lang w:val="lt-LT"/>
        </w:rPr>
        <w:t>Suomijos vartotojų ginčų taryba</w:t>
      </w:r>
    </w:p>
    <w:p w14:paraId="31670ECC" w14:textId="78FFB200" w:rsidR="00FD1996" w:rsidRPr="00D579BA" w:rsidRDefault="008C4385" w:rsidP="00FD1996">
      <w:pPr>
        <w:rPr>
          <w:rFonts w:ascii="Calibri" w:hAnsi="Calibri" w:cs="Calibri"/>
          <w:sz w:val="22"/>
          <w:lang w:val="lt-LT"/>
        </w:rPr>
      </w:pPr>
      <w:r w:rsidRPr="00D579BA">
        <w:rPr>
          <w:rFonts w:ascii="Calibri" w:hAnsi="Calibri" w:cs="Calibri"/>
          <w:sz w:val="22"/>
          <w:lang w:val="lt-LT"/>
        </w:rPr>
        <w:t>Hämeentie 3</w:t>
      </w:r>
    </w:p>
    <w:p w14:paraId="59AF63FA" w14:textId="45AD591F" w:rsidR="00FD1996" w:rsidRPr="00D579BA" w:rsidRDefault="008C4385" w:rsidP="00FD1996">
      <w:pPr>
        <w:rPr>
          <w:rFonts w:ascii="Calibri" w:hAnsi="Calibri" w:cs="Calibri"/>
          <w:sz w:val="22"/>
          <w:lang w:val="lt-LT"/>
        </w:rPr>
      </w:pPr>
      <w:r w:rsidRPr="00D579BA">
        <w:rPr>
          <w:rFonts w:ascii="Calibri" w:hAnsi="Calibri" w:cs="Calibri"/>
          <w:sz w:val="22"/>
          <w:lang w:val="lt-LT"/>
        </w:rPr>
        <w:t>P.</w:t>
      </w:r>
      <w:r w:rsidR="00966D58" w:rsidRPr="00D579BA">
        <w:rPr>
          <w:rFonts w:ascii="Calibri" w:hAnsi="Calibri" w:cs="Calibri"/>
          <w:sz w:val="22"/>
          <w:lang w:val="lt-LT"/>
        </w:rPr>
        <w:t xml:space="preserve"> d.</w:t>
      </w:r>
      <w:r w:rsidRPr="00D579BA">
        <w:rPr>
          <w:rFonts w:ascii="Calibri" w:hAnsi="Calibri" w:cs="Calibri"/>
          <w:sz w:val="22"/>
          <w:lang w:val="lt-LT"/>
        </w:rPr>
        <w:t xml:space="preserve"> 306</w:t>
      </w:r>
    </w:p>
    <w:p w14:paraId="389B4CAE" w14:textId="2640DB12" w:rsidR="00FD1996" w:rsidRPr="00D579BA" w:rsidRDefault="008C4385" w:rsidP="00FD1996">
      <w:pPr>
        <w:rPr>
          <w:rFonts w:ascii="Calibri" w:hAnsi="Calibri" w:cs="Calibri"/>
          <w:sz w:val="22"/>
          <w:lang w:val="lt-LT"/>
        </w:rPr>
      </w:pPr>
      <w:r w:rsidRPr="00D579BA">
        <w:rPr>
          <w:rFonts w:ascii="Calibri" w:hAnsi="Calibri" w:cs="Calibri"/>
          <w:sz w:val="22"/>
          <w:lang w:val="lt-LT"/>
        </w:rPr>
        <w:t>00531 HELSINKI</w:t>
      </w:r>
      <w:r w:rsidR="00966D58" w:rsidRPr="00D579BA">
        <w:rPr>
          <w:rFonts w:ascii="Calibri" w:hAnsi="Calibri" w:cs="Calibri"/>
          <w:sz w:val="22"/>
          <w:lang w:val="lt-LT"/>
        </w:rPr>
        <w:t>S</w:t>
      </w:r>
    </w:p>
    <w:p w14:paraId="38D98767" w14:textId="0C4CBF1F" w:rsidR="00FD1996" w:rsidRPr="00D579BA" w:rsidRDefault="008C4385" w:rsidP="00FD1996">
      <w:pPr>
        <w:rPr>
          <w:rFonts w:ascii="Calibri" w:hAnsi="Calibri" w:cs="Calibri"/>
          <w:sz w:val="22"/>
          <w:lang w:val="lt-LT"/>
        </w:rPr>
      </w:pPr>
      <w:r w:rsidRPr="00D579BA">
        <w:rPr>
          <w:rFonts w:ascii="Calibri" w:hAnsi="Calibri" w:cs="Calibri"/>
          <w:sz w:val="22"/>
          <w:lang w:val="lt-LT"/>
        </w:rPr>
        <w:t>T</w:t>
      </w:r>
      <w:r w:rsidR="00FF565F" w:rsidRPr="00D579BA">
        <w:rPr>
          <w:rFonts w:ascii="Calibri" w:hAnsi="Calibri" w:cs="Calibri"/>
          <w:sz w:val="22"/>
          <w:lang w:val="lt-LT"/>
        </w:rPr>
        <w:t>el. +358 29 566 5200</w:t>
      </w:r>
    </w:p>
    <w:p w14:paraId="0C2C4C3E" w14:textId="77777777" w:rsidR="00FD1996" w:rsidRPr="00D579BA" w:rsidRDefault="00FD1996" w:rsidP="00FD1996">
      <w:pPr>
        <w:rPr>
          <w:rFonts w:ascii="Calibri" w:hAnsi="Calibri" w:cs="Calibri"/>
          <w:sz w:val="22"/>
          <w:u w:val="single"/>
          <w:lang w:val="lt-LT"/>
        </w:rPr>
      </w:pPr>
    </w:p>
    <w:p w14:paraId="04B0DC9B" w14:textId="4570B363" w:rsidR="00FD1996" w:rsidRPr="00D579BA" w:rsidRDefault="008C4385" w:rsidP="00FD1996">
      <w:pPr>
        <w:rPr>
          <w:rFonts w:ascii="Calibri" w:hAnsi="Calibri" w:cs="Calibri"/>
          <w:sz w:val="22"/>
          <w:u w:val="single"/>
          <w:lang w:val="lt-LT"/>
        </w:rPr>
      </w:pPr>
      <w:r w:rsidRPr="00D579BA">
        <w:rPr>
          <w:rFonts w:ascii="Calibri" w:hAnsi="Calibri" w:cs="Calibri"/>
          <w:sz w:val="22"/>
          <w:u w:val="single"/>
          <w:lang w:val="lt-LT"/>
        </w:rPr>
        <w:t>Lietuva</w:t>
      </w:r>
    </w:p>
    <w:p w14:paraId="7B2222DC" w14:textId="77777777" w:rsidR="00B96043" w:rsidRPr="00D579BA" w:rsidRDefault="008C4385" w:rsidP="00FD1996">
      <w:pPr>
        <w:rPr>
          <w:rFonts w:ascii="Calibri" w:hAnsi="Calibri" w:cs="Calibri"/>
          <w:sz w:val="22"/>
          <w:lang w:val="lt-LT"/>
        </w:rPr>
      </w:pPr>
      <w:r w:rsidRPr="00D579BA">
        <w:rPr>
          <w:rFonts w:ascii="Calibri" w:hAnsi="Calibri" w:cs="Calibri"/>
          <w:sz w:val="22"/>
          <w:lang w:val="lt-LT"/>
        </w:rPr>
        <w:t>Valstybinė vartotojų teisių apsaugos tarnyba (VVTAT)</w:t>
      </w:r>
    </w:p>
    <w:p w14:paraId="32809C40" w14:textId="67C9CB9B" w:rsidR="00FD1996" w:rsidRPr="00D579BA" w:rsidRDefault="008C4385" w:rsidP="00FD1996">
      <w:pPr>
        <w:rPr>
          <w:rFonts w:ascii="Calibri" w:hAnsi="Calibri" w:cs="Calibri"/>
          <w:sz w:val="22"/>
          <w:lang w:val="lt-LT"/>
        </w:rPr>
      </w:pPr>
      <w:r w:rsidRPr="00D579BA">
        <w:rPr>
          <w:rFonts w:ascii="Calibri" w:hAnsi="Calibri" w:cs="Calibri"/>
          <w:sz w:val="22"/>
          <w:lang w:val="lt-LT"/>
        </w:rPr>
        <w:t xml:space="preserve">Vilniaus g. 25, 01402 Vilnius, </w:t>
      </w:r>
      <w:r w:rsidR="00B96043" w:rsidRPr="00D579BA">
        <w:rPr>
          <w:rFonts w:ascii="Calibri" w:hAnsi="Calibri" w:cs="Calibri"/>
          <w:sz w:val="22"/>
          <w:lang w:val="lt-LT"/>
        </w:rPr>
        <w:t>Lietuvos Respublika</w:t>
      </w:r>
    </w:p>
    <w:p w14:paraId="0AF722B6" w14:textId="08A45856" w:rsidR="00FD1996" w:rsidRPr="00D579BA" w:rsidRDefault="008C4385" w:rsidP="00FD1996">
      <w:pPr>
        <w:rPr>
          <w:rFonts w:ascii="Calibri" w:hAnsi="Calibri" w:cs="Calibri"/>
          <w:b/>
          <w:bCs/>
          <w:sz w:val="22"/>
          <w:lang w:val="lt-LT"/>
        </w:rPr>
      </w:pPr>
      <w:r w:rsidRPr="00D579BA">
        <w:rPr>
          <w:rFonts w:ascii="Calibri" w:hAnsi="Calibri"/>
          <w:sz w:val="22"/>
          <w:szCs w:val="22"/>
          <w:lang w:val="lt-LT"/>
        </w:rPr>
        <w:t>Interneto svetainė</w:t>
      </w:r>
      <w:r w:rsidR="00FF565F" w:rsidRPr="00D579BA">
        <w:rPr>
          <w:rFonts w:ascii="Calibri" w:hAnsi="Calibri" w:cs="Calibri"/>
          <w:sz w:val="22"/>
          <w:lang w:val="lt-LT"/>
        </w:rPr>
        <w:t xml:space="preserve"> </w:t>
      </w:r>
      <w:hyperlink r:id="rId21" w:history="1">
        <w:r w:rsidR="00FF565F" w:rsidRPr="00D579BA">
          <w:rPr>
            <w:rStyle w:val="afa"/>
            <w:rFonts w:ascii="Calibri" w:hAnsi="Calibri" w:cs="Calibri"/>
            <w:color w:val="0563C1"/>
            <w:sz w:val="22"/>
            <w:lang w:val="lt-LT"/>
          </w:rPr>
          <w:t>www.vvtat.lt</w:t>
        </w:r>
      </w:hyperlink>
      <w:r w:rsidR="00FF565F" w:rsidRPr="00D579BA">
        <w:rPr>
          <w:rFonts w:ascii="Calibri" w:hAnsi="Calibri" w:cs="Calibri"/>
          <w:b/>
          <w:bCs/>
          <w:sz w:val="22"/>
          <w:lang w:val="lt-LT"/>
        </w:rPr>
        <w:t xml:space="preserve"> </w:t>
      </w:r>
    </w:p>
    <w:p w14:paraId="45FB6354" w14:textId="77777777" w:rsidR="00FD1996" w:rsidRPr="00D579BA" w:rsidRDefault="00FD1996" w:rsidP="00FD1996">
      <w:pPr>
        <w:rPr>
          <w:rFonts w:ascii="Calibri" w:hAnsi="Calibri" w:cs="Calibri"/>
          <w:sz w:val="22"/>
          <w:lang w:val="lt-LT"/>
        </w:rPr>
      </w:pPr>
    </w:p>
    <w:p w14:paraId="581E64BB" w14:textId="314101AF" w:rsidR="00FD1996" w:rsidRPr="00D579BA" w:rsidRDefault="008C4385" w:rsidP="00FD1996">
      <w:pPr>
        <w:rPr>
          <w:rFonts w:ascii="Calibri" w:hAnsi="Calibri" w:cs="Calibri"/>
          <w:sz w:val="22"/>
          <w:u w:val="single"/>
          <w:lang w:val="lt-LT"/>
        </w:rPr>
      </w:pPr>
      <w:r w:rsidRPr="00D579BA">
        <w:rPr>
          <w:rFonts w:ascii="Calibri" w:hAnsi="Calibri" w:cs="Calibri"/>
          <w:sz w:val="22"/>
          <w:u w:val="single"/>
          <w:lang w:val="lt-LT"/>
        </w:rPr>
        <w:t>Liuksemburgas</w:t>
      </w:r>
    </w:p>
    <w:p w14:paraId="210B4442" w14:textId="5EEBFCD1" w:rsidR="00FD1996" w:rsidRPr="00D579BA" w:rsidRDefault="008C4385" w:rsidP="00B96043">
      <w:pPr>
        <w:ind w:right="-568"/>
        <w:rPr>
          <w:rFonts w:ascii="Calibri" w:hAnsi="Calibri" w:cs="Calibri"/>
          <w:sz w:val="22"/>
          <w:lang w:val="lt-LT"/>
        </w:rPr>
      </w:pPr>
      <w:r w:rsidRPr="00D579BA">
        <w:rPr>
          <w:rFonts w:ascii="Calibri" w:hAnsi="Calibri" w:cs="Calibri"/>
          <w:sz w:val="22"/>
          <w:lang w:val="lt-LT"/>
        </w:rPr>
        <w:t xml:space="preserve">Nacionalinė vartotojų </w:t>
      </w:r>
      <w:r w:rsidR="00F56441" w:rsidRPr="00D579BA">
        <w:rPr>
          <w:rFonts w:ascii="Calibri" w:hAnsi="Calibri" w:cs="Calibri"/>
          <w:sz w:val="22"/>
          <w:lang w:val="lt-LT"/>
        </w:rPr>
        <w:t>mediacijos</w:t>
      </w:r>
      <w:r w:rsidRPr="00D579BA">
        <w:rPr>
          <w:rFonts w:ascii="Calibri" w:hAnsi="Calibri" w:cs="Calibri"/>
          <w:sz w:val="22"/>
          <w:lang w:val="lt-LT"/>
        </w:rPr>
        <w:t xml:space="preserve"> tarnyba</w:t>
      </w:r>
      <w:r w:rsidR="009C6663">
        <w:rPr>
          <w:rFonts w:ascii="Calibri" w:hAnsi="Calibri" w:cs="Calibri"/>
          <w:sz w:val="22"/>
          <w:lang w:val="lt-LT"/>
        </w:rPr>
        <w:t xml:space="preserve"> (pranc</w:t>
      </w:r>
      <w:r w:rsidRPr="00D579BA">
        <w:rPr>
          <w:rFonts w:ascii="Calibri" w:hAnsi="Calibri" w:cs="Calibri"/>
          <w:sz w:val="22"/>
          <w:lang w:val="lt-LT"/>
        </w:rPr>
        <w:t xml:space="preserve">. </w:t>
      </w:r>
      <w:r w:rsidR="00FF565F" w:rsidRPr="00D579BA">
        <w:rPr>
          <w:rFonts w:ascii="Calibri" w:hAnsi="Calibri" w:cs="Calibri"/>
          <w:i/>
          <w:sz w:val="22"/>
          <w:lang w:val="lt-LT"/>
        </w:rPr>
        <w:t>Service national du Médiateur de la consummation</w:t>
      </w:r>
      <w:r w:rsidRPr="00D579BA">
        <w:rPr>
          <w:rFonts w:ascii="Calibri" w:hAnsi="Calibri" w:cs="Calibri"/>
          <w:sz w:val="22"/>
          <w:lang w:val="lt-LT"/>
        </w:rPr>
        <w:t>)</w:t>
      </w:r>
    </w:p>
    <w:p w14:paraId="48466826" w14:textId="1538157B" w:rsidR="00FD1996" w:rsidRPr="00D579BA" w:rsidRDefault="008C4385" w:rsidP="00FD1996">
      <w:pPr>
        <w:rPr>
          <w:rFonts w:ascii="Calibri" w:hAnsi="Calibri" w:cs="Calibri"/>
          <w:sz w:val="22"/>
          <w:lang w:val="lt-LT"/>
        </w:rPr>
      </w:pPr>
      <w:r w:rsidRPr="00D579BA">
        <w:rPr>
          <w:rFonts w:ascii="Calibri" w:hAnsi="Calibri" w:cs="Calibri"/>
          <w:sz w:val="22"/>
          <w:lang w:val="lt-LT"/>
        </w:rPr>
        <w:t>Adresas</w:t>
      </w:r>
      <w:r w:rsidR="00FF565F" w:rsidRPr="00D579BA">
        <w:rPr>
          <w:rFonts w:ascii="Calibri" w:hAnsi="Calibri" w:cs="Calibri"/>
          <w:sz w:val="22"/>
          <w:lang w:val="lt-LT"/>
        </w:rPr>
        <w:t xml:space="preserve">: Ancien Hôtel de la Monnaie, 6 rue du Palais de Justice, L-1841 </w:t>
      </w:r>
      <w:r w:rsidRPr="00D579BA">
        <w:rPr>
          <w:rFonts w:ascii="Calibri" w:hAnsi="Calibri" w:cs="Calibri"/>
          <w:sz w:val="22"/>
          <w:lang w:val="lt-LT"/>
        </w:rPr>
        <w:t>Liuksemburgas</w:t>
      </w:r>
      <w:r w:rsidR="00FF565F" w:rsidRPr="00D579BA">
        <w:rPr>
          <w:rFonts w:ascii="Calibri" w:hAnsi="Calibri" w:cs="Calibri"/>
          <w:sz w:val="22"/>
          <w:lang w:val="lt-LT"/>
        </w:rPr>
        <w:t>.</w:t>
      </w:r>
    </w:p>
    <w:p w14:paraId="50166148" w14:textId="6B6C2511" w:rsidR="00FD1996" w:rsidRPr="00D579BA" w:rsidRDefault="008C4385" w:rsidP="00FD1996">
      <w:pPr>
        <w:rPr>
          <w:rFonts w:ascii="Calibri" w:hAnsi="Calibri" w:cs="Calibri"/>
          <w:sz w:val="22"/>
          <w:lang w:val="lt-LT"/>
        </w:rPr>
      </w:pPr>
      <w:r w:rsidRPr="00D579BA">
        <w:rPr>
          <w:rFonts w:ascii="Calibri" w:hAnsi="Calibri" w:cs="Calibri"/>
          <w:sz w:val="22"/>
          <w:lang w:val="lt-LT"/>
        </w:rPr>
        <w:t>Tel.</w:t>
      </w:r>
      <w:r w:rsidR="00FF565F" w:rsidRPr="00D579BA">
        <w:rPr>
          <w:rFonts w:ascii="Calibri" w:hAnsi="Calibri" w:cs="Calibri"/>
          <w:sz w:val="22"/>
          <w:lang w:val="lt-LT"/>
        </w:rPr>
        <w:t xml:space="preserve"> +352 46 13 11</w:t>
      </w:r>
    </w:p>
    <w:p w14:paraId="059EDB14" w14:textId="5C384E81" w:rsidR="00FD1996" w:rsidRPr="00D579BA" w:rsidRDefault="008C4385" w:rsidP="00FD1996">
      <w:pPr>
        <w:rPr>
          <w:rFonts w:ascii="Calibri" w:hAnsi="Calibri" w:cs="Calibri"/>
          <w:sz w:val="22"/>
          <w:lang w:val="lt-LT"/>
        </w:rPr>
      </w:pPr>
      <w:r w:rsidRPr="00D579BA">
        <w:rPr>
          <w:rFonts w:ascii="Calibri" w:hAnsi="Calibri" w:cs="Calibri"/>
          <w:sz w:val="22"/>
          <w:lang w:val="lt-LT"/>
        </w:rPr>
        <w:t>Fa</w:t>
      </w:r>
      <w:r w:rsidR="00B96043" w:rsidRPr="00D579BA">
        <w:rPr>
          <w:rFonts w:ascii="Calibri" w:hAnsi="Calibri" w:cs="Calibri"/>
          <w:sz w:val="22"/>
          <w:lang w:val="lt-LT"/>
        </w:rPr>
        <w:t>ks.</w:t>
      </w:r>
      <w:r w:rsidRPr="00D579BA">
        <w:rPr>
          <w:rFonts w:ascii="Calibri" w:hAnsi="Calibri" w:cs="Calibri"/>
          <w:sz w:val="22"/>
          <w:lang w:val="lt-LT"/>
        </w:rPr>
        <w:t xml:space="preserve"> + 352 46 36 03</w:t>
      </w:r>
    </w:p>
    <w:p w14:paraId="3A475287" w14:textId="4754F8B0" w:rsidR="00FD1996" w:rsidRPr="00D579BA" w:rsidRDefault="008C4385" w:rsidP="00FD1996">
      <w:pPr>
        <w:rPr>
          <w:rFonts w:ascii="Calibri" w:hAnsi="Calibri" w:cs="Calibri"/>
          <w:sz w:val="22"/>
          <w:lang w:val="lt-LT"/>
        </w:rPr>
      </w:pPr>
      <w:r w:rsidRPr="00D579BA">
        <w:rPr>
          <w:rFonts w:ascii="Calibri" w:hAnsi="Calibri" w:cs="Calibri"/>
          <w:sz w:val="22"/>
          <w:lang w:val="lt-LT"/>
        </w:rPr>
        <w:t>El. p.</w:t>
      </w:r>
      <w:r w:rsidR="00FF565F" w:rsidRPr="00D579BA">
        <w:rPr>
          <w:rFonts w:ascii="Calibri" w:hAnsi="Calibri" w:cs="Calibri"/>
          <w:sz w:val="22"/>
          <w:lang w:val="lt-LT"/>
        </w:rPr>
        <w:t xml:space="preserve"> </w:t>
      </w:r>
      <w:hyperlink r:id="rId22" w:history="1">
        <w:r w:rsidR="00FF565F" w:rsidRPr="00D579BA">
          <w:rPr>
            <w:rStyle w:val="afa"/>
            <w:rFonts w:ascii="Calibri" w:hAnsi="Calibri" w:cs="Calibri"/>
            <w:color w:val="0563C1"/>
            <w:sz w:val="22"/>
            <w:lang w:val="lt-LT"/>
          </w:rPr>
          <w:t>info@mediateurconsommation.lu</w:t>
        </w:r>
      </w:hyperlink>
    </w:p>
    <w:p w14:paraId="5D35CABA" w14:textId="77777777" w:rsidR="00FD1996" w:rsidRPr="00D579BA" w:rsidRDefault="00FD1996" w:rsidP="00FD1996">
      <w:pPr>
        <w:rPr>
          <w:rFonts w:ascii="Calibri" w:hAnsi="Calibri" w:cs="Calibri"/>
          <w:sz w:val="22"/>
          <w:lang w:val="lt-LT"/>
        </w:rPr>
      </w:pPr>
    </w:p>
    <w:p w14:paraId="73AF188F" w14:textId="5CB758AD" w:rsidR="00FD1996" w:rsidRPr="00D579BA" w:rsidRDefault="008C4385" w:rsidP="00FD1996">
      <w:pPr>
        <w:rPr>
          <w:rFonts w:ascii="Calibri" w:hAnsi="Calibri" w:cs="Calibri"/>
          <w:sz w:val="22"/>
          <w:u w:val="single"/>
          <w:lang w:val="lt-LT"/>
        </w:rPr>
      </w:pPr>
      <w:r w:rsidRPr="00D579BA">
        <w:rPr>
          <w:rFonts w:ascii="Calibri" w:hAnsi="Calibri" w:cs="Calibri"/>
          <w:sz w:val="22"/>
          <w:u w:val="single"/>
          <w:lang w:val="lt-LT"/>
        </w:rPr>
        <w:t>Švedija</w:t>
      </w:r>
    </w:p>
    <w:p w14:paraId="1F4E21BC" w14:textId="724134B9" w:rsidR="00FD1996" w:rsidRPr="00D579BA" w:rsidRDefault="008C4385" w:rsidP="00FD1996">
      <w:pPr>
        <w:rPr>
          <w:rFonts w:ascii="Calibri" w:hAnsi="Calibri" w:cs="Calibri"/>
          <w:sz w:val="22"/>
          <w:lang w:val="lt-LT"/>
        </w:rPr>
      </w:pPr>
      <w:r w:rsidRPr="00D579BA">
        <w:rPr>
          <w:rFonts w:ascii="Calibri" w:hAnsi="Calibri" w:cs="Calibri"/>
          <w:sz w:val="22"/>
          <w:lang w:val="lt-LT"/>
        </w:rPr>
        <w:t xml:space="preserve">Nacionalinė vartotojų ginčų komisija (šved. </w:t>
      </w:r>
      <w:r w:rsidRPr="00D579BA">
        <w:rPr>
          <w:rFonts w:ascii="Calibri" w:hAnsi="Calibri" w:cs="Calibri"/>
          <w:i/>
          <w:sz w:val="22"/>
          <w:lang w:val="lt-LT"/>
        </w:rPr>
        <w:t>Allmänna Reklamationsnämnden</w:t>
      </w:r>
      <w:r w:rsidRPr="00D579BA">
        <w:rPr>
          <w:rFonts w:ascii="Calibri" w:hAnsi="Calibri" w:cs="Calibri"/>
          <w:sz w:val="22"/>
          <w:lang w:val="lt-LT"/>
        </w:rPr>
        <w:t xml:space="preserve"> arba </w:t>
      </w:r>
      <w:r w:rsidRPr="00D579BA">
        <w:rPr>
          <w:rFonts w:ascii="Calibri" w:hAnsi="Calibri" w:cs="Calibri"/>
          <w:i/>
          <w:sz w:val="22"/>
          <w:lang w:val="lt-LT"/>
        </w:rPr>
        <w:t>ARN</w:t>
      </w:r>
      <w:r w:rsidRPr="00D579BA">
        <w:rPr>
          <w:rFonts w:ascii="Calibri" w:hAnsi="Calibri" w:cs="Calibri"/>
          <w:sz w:val="22"/>
          <w:lang w:val="lt-LT"/>
        </w:rPr>
        <w:t>)</w:t>
      </w:r>
      <w:r w:rsidR="00FF565F" w:rsidRPr="00D579BA">
        <w:rPr>
          <w:rFonts w:ascii="Calibri" w:hAnsi="Calibri" w:cs="Calibri"/>
          <w:sz w:val="22"/>
          <w:lang w:val="lt-LT"/>
        </w:rPr>
        <w:t xml:space="preserve">. </w:t>
      </w:r>
      <w:r w:rsidRPr="00D579BA">
        <w:rPr>
          <w:rFonts w:ascii="Calibri" w:hAnsi="Calibri" w:cs="Calibri"/>
          <w:sz w:val="22"/>
          <w:lang w:val="lt-LT"/>
        </w:rPr>
        <w:t>Žr. interneto svetainėje</w:t>
      </w:r>
      <w:r w:rsidR="00FF565F" w:rsidRPr="00D579BA">
        <w:rPr>
          <w:rFonts w:ascii="Calibri" w:hAnsi="Calibri" w:cs="Calibri"/>
          <w:sz w:val="22"/>
          <w:lang w:val="lt-LT"/>
        </w:rPr>
        <w:t xml:space="preserve"> </w:t>
      </w:r>
      <w:hyperlink r:id="rId23" w:history="1">
        <w:r w:rsidR="00FF565F" w:rsidRPr="00D579BA">
          <w:rPr>
            <w:rStyle w:val="afa"/>
            <w:rFonts w:ascii="Calibri" w:hAnsi="Calibri" w:cs="Calibri"/>
            <w:color w:val="0563C1"/>
            <w:sz w:val="22"/>
            <w:lang w:val="lt-LT"/>
          </w:rPr>
          <w:t>https://www.arn.se/</w:t>
        </w:r>
      </w:hyperlink>
      <w:r w:rsidR="00FF565F" w:rsidRPr="00D579BA">
        <w:rPr>
          <w:rFonts w:ascii="Calibri" w:hAnsi="Calibri" w:cs="Calibri"/>
          <w:sz w:val="22"/>
          <w:lang w:val="lt-LT"/>
        </w:rPr>
        <w:t>.</w:t>
      </w:r>
    </w:p>
    <w:p w14:paraId="5EE1B6A1" w14:textId="77777777" w:rsidR="00FD1996" w:rsidRPr="00D579BA" w:rsidRDefault="00FD1996" w:rsidP="00FD1996">
      <w:pPr>
        <w:pStyle w:val="Body2"/>
        <w:ind w:left="0"/>
        <w:rPr>
          <w:lang w:val="lt-LT"/>
        </w:rPr>
      </w:pPr>
    </w:p>
    <w:sectPr w:rsidR="00FD1996" w:rsidRPr="00D579BA">
      <w:footerReference w:type="even" r:id="rId24"/>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98103" w14:textId="77777777" w:rsidR="00C86CE0" w:rsidRDefault="008C4385">
      <w:pPr>
        <w:spacing w:line="240" w:lineRule="auto"/>
      </w:pPr>
      <w:r>
        <w:separator/>
      </w:r>
    </w:p>
  </w:endnote>
  <w:endnote w:type="continuationSeparator" w:id="0">
    <w:p w14:paraId="0408FAE9" w14:textId="77777777" w:rsidR="00C86CE0" w:rsidRDefault="008C43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dobe Fan Heiti Std B"/>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7575" w14:textId="68799946" w:rsidR="00C77177" w:rsidRDefault="008C4385" w:rsidP="00B54609">
    <w:pPr>
      <w:pStyle w:val="FooterInf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2DE75" w14:textId="77777777" w:rsidR="00C86CE0" w:rsidRDefault="008C4385">
      <w:pPr>
        <w:spacing w:line="240" w:lineRule="auto"/>
      </w:pPr>
      <w:r>
        <w:separator/>
      </w:r>
    </w:p>
  </w:footnote>
  <w:footnote w:type="continuationSeparator" w:id="0">
    <w:p w14:paraId="453B7E80" w14:textId="77777777" w:rsidR="00C86CE0" w:rsidRDefault="008C43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62F"/>
    <w:multiLevelType w:val="hybridMultilevel"/>
    <w:tmpl w:val="1142813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E74F7D"/>
    <w:multiLevelType w:val="multilevel"/>
    <w:tmpl w:val="05F0024E"/>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Roman"/>
      <w:lvlText w:val="(%3)"/>
      <w:lvlJc w:val="left"/>
      <w:pPr>
        <w:tabs>
          <w:tab w:val="num" w:pos="1417"/>
        </w:tabs>
        <w:ind w:left="1417" w:hanging="708"/>
      </w:pPr>
      <w:rPr>
        <w:rFonts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5966084"/>
    <w:multiLevelType w:val="hybridMultilevel"/>
    <w:tmpl w:val="F7FC394C"/>
    <w:lvl w:ilvl="0" w:tplc="5950C9D0">
      <w:numFmt w:val="bullet"/>
      <w:lvlText w:val="-"/>
      <w:lvlJc w:val="left"/>
      <w:pPr>
        <w:ind w:left="720" w:hanging="360"/>
      </w:pPr>
      <w:rPr>
        <w:rFonts w:ascii="Arial" w:eastAsia="SimSun" w:hAnsi="Arial" w:cs="Arial" w:hint="default"/>
      </w:rPr>
    </w:lvl>
    <w:lvl w:ilvl="1" w:tplc="B974209E" w:tentative="1">
      <w:start w:val="1"/>
      <w:numFmt w:val="bullet"/>
      <w:lvlText w:val="o"/>
      <w:lvlJc w:val="left"/>
      <w:pPr>
        <w:ind w:left="1440" w:hanging="360"/>
      </w:pPr>
      <w:rPr>
        <w:rFonts w:ascii="Courier New" w:hAnsi="Courier New" w:cs="Courier New" w:hint="default"/>
      </w:rPr>
    </w:lvl>
    <w:lvl w:ilvl="2" w:tplc="9F7E172E" w:tentative="1">
      <w:start w:val="1"/>
      <w:numFmt w:val="bullet"/>
      <w:lvlText w:val=""/>
      <w:lvlJc w:val="left"/>
      <w:pPr>
        <w:ind w:left="2160" w:hanging="360"/>
      </w:pPr>
      <w:rPr>
        <w:rFonts w:ascii="Wingdings" w:hAnsi="Wingdings" w:hint="default"/>
      </w:rPr>
    </w:lvl>
    <w:lvl w:ilvl="3" w:tplc="B0808B0C" w:tentative="1">
      <w:start w:val="1"/>
      <w:numFmt w:val="bullet"/>
      <w:lvlText w:val=""/>
      <w:lvlJc w:val="left"/>
      <w:pPr>
        <w:ind w:left="2880" w:hanging="360"/>
      </w:pPr>
      <w:rPr>
        <w:rFonts w:ascii="Symbol" w:hAnsi="Symbol" w:hint="default"/>
      </w:rPr>
    </w:lvl>
    <w:lvl w:ilvl="4" w:tplc="DE6099FA" w:tentative="1">
      <w:start w:val="1"/>
      <w:numFmt w:val="bullet"/>
      <w:lvlText w:val="o"/>
      <w:lvlJc w:val="left"/>
      <w:pPr>
        <w:ind w:left="3600" w:hanging="360"/>
      </w:pPr>
      <w:rPr>
        <w:rFonts w:ascii="Courier New" w:hAnsi="Courier New" w:cs="Courier New" w:hint="default"/>
      </w:rPr>
    </w:lvl>
    <w:lvl w:ilvl="5" w:tplc="B916238C" w:tentative="1">
      <w:start w:val="1"/>
      <w:numFmt w:val="bullet"/>
      <w:lvlText w:val=""/>
      <w:lvlJc w:val="left"/>
      <w:pPr>
        <w:ind w:left="4320" w:hanging="360"/>
      </w:pPr>
      <w:rPr>
        <w:rFonts w:ascii="Wingdings" w:hAnsi="Wingdings" w:hint="default"/>
      </w:rPr>
    </w:lvl>
    <w:lvl w:ilvl="6" w:tplc="136C9886" w:tentative="1">
      <w:start w:val="1"/>
      <w:numFmt w:val="bullet"/>
      <w:lvlText w:val=""/>
      <w:lvlJc w:val="left"/>
      <w:pPr>
        <w:ind w:left="5040" w:hanging="360"/>
      </w:pPr>
      <w:rPr>
        <w:rFonts w:ascii="Symbol" w:hAnsi="Symbol" w:hint="default"/>
      </w:rPr>
    </w:lvl>
    <w:lvl w:ilvl="7" w:tplc="CAA8357E" w:tentative="1">
      <w:start w:val="1"/>
      <w:numFmt w:val="bullet"/>
      <w:lvlText w:val="o"/>
      <w:lvlJc w:val="left"/>
      <w:pPr>
        <w:ind w:left="5760" w:hanging="360"/>
      </w:pPr>
      <w:rPr>
        <w:rFonts w:ascii="Courier New" w:hAnsi="Courier New" w:cs="Courier New" w:hint="default"/>
      </w:rPr>
    </w:lvl>
    <w:lvl w:ilvl="8" w:tplc="79BC8FB4" w:tentative="1">
      <w:start w:val="1"/>
      <w:numFmt w:val="bullet"/>
      <w:lvlText w:val=""/>
      <w:lvlJc w:val="left"/>
      <w:pPr>
        <w:ind w:left="6480" w:hanging="360"/>
      </w:pPr>
      <w:rPr>
        <w:rFonts w:ascii="Wingdings" w:hAnsi="Wingdings" w:hint="default"/>
      </w:rPr>
    </w:lvl>
  </w:abstractNum>
  <w:abstractNum w:abstractNumId="3" w15:restartNumberingAfterBreak="0">
    <w:nsid w:val="173B5547"/>
    <w:multiLevelType w:val="hybridMultilevel"/>
    <w:tmpl w:val="A888E40E"/>
    <w:lvl w:ilvl="0" w:tplc="CD8285A8">
      <w:start w:val="1"/>
      <w:numFmt w:val="upperLetter"/>
      <w:pStyle w:val="Recitals"/>
      <w:lvlText w:val="(%1)"/>
      <w:lvlJc w:val="left"/>
      <w:pPr>
        <w:tabs>
          <w:tab w:val="num" w:pos="709"/>
        </w:tabs>
        <w:ind w:left="709" w:hanging="709"/>
      </w:pPr>
      <w:rPr>
        <w:rFonts w:hint="default"/>
      </w:rPr>
    </w:lvl>
    <w:lvl w:ilvl="1" w:tplc="2548926A" w:tentative="1">
      <w:start w:val="1"/>
      <w:numFmt w:val="lowerLetter"/>
      <w:lvlText w:val="%2."/>
      <w:lvlJc w:val="left"/>
      <w:pPr>
        <w:tabs>
          <w:tab w:val="num" w:pos="1440"/>
        </w:tabs>
        <w:ind w:left="1440" w:hanging="360"/>
      </w:pPr>
    </w:lvl>
    <w:lvl w:ilvl="2" w:tplc="7AF8D8A0" w:tentative="1">
      <w:start w:val="1"/>
      <w:numFmt w:val="lowerRoman"/>
      <w:lvlText w:val="%3."/>
      <w:lvlJc w:val="right"/>
      <w:pPr>
        <w:tabs>
          <w:tab w:val="num" w:pos="2160"/>
        </w:tabs>
        <w:ind w:left="2160" w:hanging="180"/>
      </w:pPr>
    </w:lvl>
    <w:lvl w:ilvl="3" w:tplc="110A22B8" w:tentative="1">
      <w:start w:val="1"/>
      <w:numFmt w:val="decimal"/>
      <w:lvlText w:val="%4."/>
      <w:lvlJc w:val="left"/>
      <w:pPr>
        <w:tabs>
          <w:tab w:val="num" w:pos="2880"/>
        </w:tabs>
        <w:ind w:left="2880" w:hanging="360"/>
      </w:pPr>
    </w:lvl>
    <w:lvl w:ilvl="4" w:tplc="509C019A" w:tentative="1">
      <w:start w:val="1"/>
      <w:numFmt w:val="lowerLetter"/>
      <w:lvlText w:val="%5."/>
      <w:lvlJc w:val="left"/>
      <w:pPr>
        <w:tabs>
          <w:tab w:val="num" w:pos="3600"/>
        </w:tabs>
        <w:ind w:left="3600" w:hanging="360"/>
      </w:pPr>
    </w:lvl>
    <w:lvl w:ilvl="5" w:tplc="BA607830" w:tentative="1">
      <w:start w:val="1"/>
      <w:numFmt w:val="lowerRoman"/>
      <w:lvlText w:val="%6."/>
      <w:lvlJc w:val="right"/>
      <w:pPr>
        <w:tabs>
          <w:tab w:val="num" w:pos="4320"/>
        </w:tabs>
        <w:ind w:left="4320" w:hanging="180"/>
      </w:pPr>
    </w:lvl>
    <w:lvl w:ilvl="6" w:tplc="3086E482" w:tentative="1">
      <w:start w:val="1"/>
      <w:numFmt w:val="decimal"/>
      <w:lvlText w:val="%7."/>
      <w:lvlJc w:val="left"/>
      <w:pPr>
        <w:tabs>
          <w:tab w:val="num" w:pos="5040"/>
        </w:tabs>
        <w:ind w:left="5040" w:hanging="360"/>
      </w:pPr>
    </w:lvl>
    <w:lvl w:ilvl="7" w:tplc="E01E6D90" w:tentative="1">
      <w:start w:val="1"/>
      <w:numFmt w:val="lowerLetter"/>
      <w:lvlText w:val="%8."/>
      <w:lvlJc w:val="left"/>
      <w:pPr>
        <w:tabs>
          <w:tab w:val="num" w:pos="5760"/>
        </w:tabs>
        <w:ind w:left="5760" w:hanging="360"/>
      </w:pPr>
    </w:lvl>
    <w:lvl w:ilvl="8" w:tplc="B6349B1A" w:tentative="1">
      <w:start w:val="1"/>
      <w:numFmt w:val="lowerRoman"/>
      <w:lvlText w:val="%9."/>
      <w:lvlJc w:val="right"/>
      <w:pPr>
        <w:tabs>
          <w:tab w:val="num" w:pos="6480"/>
        </w:tabs>
        <w:ind w:left="6480" w:hanging="180"/>
      </w:pPr>
    </w:lvl>
  </w:abstractNum>
  <w:abstractNum w:abstractNumId="4" w15:restartNumberingAfterBreak="0">
    <w:nsid w:val="1998034E"/>
    <w:multiLevelType w:val="hybridMultilevel"/>
    <w:tmpl w:val="B78E76CA"/>
    <w:lvl w:ilvl="0" w:tplc="38AC9208">
      <w:start w:val="1"/>
      <w:numFmt w:val="decimal"/>
      <w:pStyle w:val="4"/>
      <w:lvlText w:val="%1."/>
      <w:lvlJc w:val="left"/>
      <w:pPr>
        <w:ind w:left="360" w:hanging="360"/>
      </w:pPr>
      <w:rPr>
        <w:rFonts w:ascii="Arial Bold" w:hAnsi="Arial Bold" w:hint="default"/>
        <w:b/>
        <w:i w:val="0"/>
        <w:sz w:val="21"/>
      </w:rPr>
    </w:lvl>
    <w:lvl w:ilvl="1" w:tplc="D73257E2" w:tentative="1">
      <w:start w:val="1"/>
      <w:numFmt w:val="lowerLetter"/>
      <w:lvlText w:val="%2."/>
      <w:lvlJc w:val="left"/>
      <w:pPr>
        <w:ind w:left="3566" w:hanging="360"/>
      </w:pPr>
    </w:lvl>
    <w:lvl w:ilvl="2" w:tplc="F25EBC4C" w:tentative="1">
      <w:start w:val="1"/>
      <w:numFmt w:val="lowerRoman"/>
      <w:lvlText w:val="%3."/>
      <w:lvlJc w:val="right"/>
      <w:pPr>
        <w:ind w:left="4286" w:hanging="180"/>
      </w:pPr>
    </w:lvl>
    <w:lvl w:ilvl="3" w:tplc="42F8818A" w:tentative="1">
      <w:start w:val="1"/>
      <w:numFmt w:val="decimal"/>
      <w:lvlText w:val="%4."/>
      <w:lvlJc w:val="left"/>
      <w:pPr>
        <w:ind w:left="5006" w:hanging="360"/>
      </w:pPr>
    </w:lvl>
    <w:lvl w:ilvl="4" w:tplc="0F9C4BEC" w:tentative="1">
      <w:start w:val="1"/>
      <w:numFmt w:val="lowerLetter"/>
      <w:lvlText w:val="%5."/>
      <w:lvlJc w:val="left"/>
      <w:pPr>
        <w:ind w:left="5726" w:hanging="360"/>
      </w:pPr>
    </w:lvl>
    <w:lvl w:ilvl="5" w:tplc="2E1C3F6E" w:tentative="1">
      <w:start w:val="1"/>
      <w:numFmt w:val="lowerRoman"/>
      <w:lvlText w:val="%6."/>
      <w:lvlJc w:val="right"/>
      <w:pPr>
        <w:ind w:left="6446" w:hanging="180"/>
      </w:pPr>
    </w:lvl>
    <w:lvl w:ilvl="6" w:tplc="E6A85330" w:tentative="1">
      <w:start w:val="1"/>
      <w:numFmt w:val="decimal"/>
      <w:lvlText w:val="%7."/>
      <w:lvlJc w:val="left"/>
      <w:pPr>
        <w:ind w:left="7166" w:hanging="360"/>
      </w:pPr>
    </w:lvl>
    <w:lvl w:ilvl="7" w:tplc="D0A868C0" w:tentative="1">
      <w:start w:val="1"/>
      <w:numFmt w:val="lowerLetter"/>
      <w:lvlText w:val="%8."/>
      <w:lvlJc w:val="left"/>
      <w:pPr>
        <w:ind w:left="7886" w:hanging="360"/>
      </w:pPr>
    </w:lvl>
    <w:lvl w:ilvl="8" w:tplc="2CD8B830" w:tentative="1">
      <w:start w:val="1"/>
      <w:numFmt w:val="lowerRoman"/>
      <w:lvlText w:val="%9."/>
      <w:lvlJc w:val="right"/>
      <w:pPr>
        <w:ind w:left="8606" w:hanging="180"/>
      </w:pPr>
    </w:lvl>
  </w:abstractNum>
  <w:abstractNum w:abstractNumId="5" w15:restartNumberingAfterBreak="0">
    <w:nsid w:val="1B8E5AAC"/>
    <w:multiLevelType w:val="hybridMultilevel"/>
    <w:tmpl w:val="9BF6AC02"/>
    <w:lvl w:ilvl="0" w:tplc="B89A74F8">
      <w:start w:val="1"/>
      <w:numFmt w:val="lowerLetter"/>
      <w:lvlText w:val="(%1)"/>
      <w:lvlJc w:val="left"/>
      <w:pPr>
        <w:ind w:left="720" w:hanging="360"/>
      </w:pPr>
      <w:rPr>
        <w:rFonts w:hint="default"/>
      </w:rPr>
    </w:lvl>
    <w:lvl w:ilvl="1" w:tplc="BC80FDD8" w:tentative="1">
      <w:start w:val="1"/>
      <w:numFmt w:val="lowerLetter"/>
      <w:lvlText w:val="%2."/>
      <w:lvlJc w:val="left"/>
      <w:pPr>
        <w:ind w:left="1440" w:hanging="360"/>
      </w:pPr>
    </w:lvl>
    <w:lvl w:ilvl="2" w:tplc="D4066396" w:tentative="1">
      <w:start w:val="1"/>
      <w:numFmt w:val="lowerRoman"/>
      <w:lvlText w:val="%3."/>
      <w:lvlJc w:val="right"/>
      <w:pPr>
        <w:ind w:left="2160" w:hanging="180"/>
      </w:pPr>
    </w:lvl>
    <w:lvl w:ilvl="3" w:tplc="CCCAEA0E" w:tentative="1">
      <w:start w:val="1"/>
      <w:numFmt w:val="decimal"/>
      <w:lvlText w:val="%4."/>
      <w:lvlJc w:val="left"/>
      <w:pPr>
        <w:ind w:left="2880" w:hanging="360"/>
      </w:pPr>
    </w:lvl>
    <w:lvl w:ilvl="4" w:tplc="D10AFE30" w:tentative="1">
      <w:start w:val="1"/>
      <w:numFmt w:val="lowerLetter"/>
      <w:lvlText w:val="%5."/>
      <w:lvlJc w:val="left"/>
      <w:pPr>
        <w:ind w:left="3600" w:hanging="360"/>
      </w:pPr>
    </w:lvl>
    <w:lvl w:ilvl="5" w:tplc="35267A4E" w:tentative="1">
      <w:start w:val="1"/>
      <w:numFmt w:val="lowerRoman"/>
      <w:lvlText w:val="%6."/>
      <w:lvlJc w:val="right"/>
      <w:pPr>
        <w:ind w:left="4320" w:hanging="180"/>
      </w:pPr>
    </w:lvl>
    <w:lvl w:ilvl="6" w:tplc="64FA4B00" w:tentative="1">
      <w:start w:val="1"/>
      <w:numFmt w:val="decimal"/>
      <w:lvlText w:val="%7."/>
      <w:lvlJc w:val="left"/>
      <w:pPr>
        <w:ind w:left="5040" w:hanging="360"/>
      </w:pPr>
    </w:lvl>
    <w:lvl w:ilvl="7" w:tplc="CF044BA2" w:tentative="1">
      <w:start w:val="1"/>
      <w:numFmt w:val="lowerLetter"/>
      <w:lvlText w:val="%8."/>
      <w:lvlJc w:val="left"/>
      <w:pPr>
        <w:ind w:left="5760" w:hanging="360"/>
      </w:pPr>
    </w:lvl>
    <w:lvl w:ilvl="8" w:tplc="D7DC97A4" w:tentative="1">
      <w:start w:val="1"/>
      <w:numFmt w:val="lowerRoman"/>
      <w:lvlText w:val="%9."/>
      <w:lvlJc w:val="right"/>
      <w:pPr>
        <w:ind w:left="6480" w:hanging="180"/>
      </w:pPr>
    </w:lvl>
  </w:abstractNum>
  <w:abstractNum w:abstractNumId="6"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40"/>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8"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9733166"/>
    <w:multiLevelType w:val="hybridMultilevel"/>
    <w:tmpl w:val="3C865FF6"/>
    <w:lvl w:ilvl="0" w:tplc="DB9EE29E">
      <w:start w:val="1"/>
      <w:numFmt w:val="decimal"/>
      <w:pStyle w:val="Parties"/>
      <w:lvlText w:val="(%1)"/>
      <w:lvlJc w:val="left"/>
      <w:pPr>
        <w:tabs>
          <w:tab w:val="num" w:pos="709"/>
        </w:tabs>
        <w:ind w:left="709" w:hanging="709"/>
      </w:pPr>
      <w:rPr>
        <w:rFonts w:hint="default"/>
      </w:rPr>
    </w:lvl>
    <w:lvl w:ilvl="1" w:tplc="85849F30" w:tentative="1">
      <w:start w:val="1"/>
      <w:numFmt w:val="lowerLetter"/>
      <w:lvlText w:val="%2."/>
      <w:lvlJc w:val="left"/>
      <w:pPr>
        <w:tabs>
          <w:tab w:val="num" w:pos="1440"/>
        </w:tabs>
        <w:ind w:left="1440" w:hanging="360"/>
      </w:pPr>
    </w:lvl>
    <w:lvl w:ilvl="2" w:tplc="75E07920" w:tentative="1">
      <w:start w:val="1"/>
      <w:numFmt w:val="lowerRoman"/>
      <w:lvlText w:val="%3."/>
      <w:lvlJc w:val="right"/>
      <w:pPr>
        <w:tabs>
          <w:tab w:val="num" w:pos="2160"/>
        </w:tabs>
        <w:ind w:left="2160" w:hanging="180"/>
      </w:pPr>
    </w:lvl>
    <w:lvl w:ilvl="3" w:tplc="26562256" w:tentative="1">
      <w:start w:val="1"/>
      <w:numFmt w:val="decimal"/>
      <w:lvlText w:val="%4."/>
      <w:lvlJc w:val="left"/>
      <w:pPr>
        <w:tabs>
          <w:tab w:val="num" w:pos="2880"/>
        </w:tabs>
        <w:ind w:left="2880" w:hanging="360"/>
      </w:pPr>
    </w:lvl>
    <w:lvl w:ilvl="4" w:tplc="A8AEAB3E" w:tentative="1">
      <w:start w:val="1"/>
      <w:numFmt w:val="lowerLetter"/>
      <w:lvlText w:val="%5."/>
      <w:lvlJc w:val="left"/>
      <w:pPr>
        <w:tabs>
          <w:tab w:val="num" w:pos="3600"/>
        </w:tabs>
        <w:ind w:left="3600" w:hanging="360"/>
      </w:pPr>
    </w:lvl>
    <w:lvl w:ilvl="5" w:tplc="19F89612" w:tentative="1">
      <w:start w:val="1"/>
      <w:numFmt w:val="lowerRoman"/>
      <w:lvlText w:val="%6."/>
      <w:lvlJc w:val="right"/>
      <w:pPr>
        <w:tabs>
          <w:tab w:val="num" w:pos="4320"/>
        </w:tabs>
        <w:ind w:left="4320" w:hanging="180"/>
      </w:pPr>
    </w:lvl>
    <w:lvl w:ilvl="6" w:tplc="AC92F6F8" w:tentative="1">
      <w:start w:val="1"/>
      <w:numFmt w:val="decimal"/>
      <w:lvlText w:val="%7."/>
      <w:lvlJc w:val="left"/>
      <w:pPr>
        <w:tabs>
          <w:tab w:val="num" w:pos="5040"/>
        </w:tabs>
        <w:ind w:left="5040" w:hanging="360"/>
      </w:pPr>
    </w:lvl>
    <w:lvl w:ilvl="7" w:tplc="4CBC2F5C" w:tentative="1">
      <w:start w:val="1"/>
      <w:numFmt w:val="lowerLetter"/>
      <w:lvlText w:val="%8."/>
      <w:lvlJc w:val="left"/>
      <w:pPr>
        <w:tabs>
          <w:tab w:val="num" w:pos="5760"/>
        </w:tabs>
        <w:ind w:left="5760" w:hanging="360"/>
      </w:pPr>
    </w:lvl>
    <w:lvl w:ilvl="8" w:tplc="2D90587E" w:tentative="1">
      <w:start w:val="1"/>
      <w:numFmt w:val="lowerRoman"/>
      <w:lvlText w:val="%9."/>
      <w:lvlJc w:val="right"/>
      <w:pPr>
        <w:tabs>
          <w:tab w:val="num" w:pos="6480"/>
        </w:tabs>
        <w:ind w:left="6480" w:hanging="180"/>
      </w:pPr>
    </w:lvl>
  </w:abstractNum>
  <w:abstractNum w:abstractNumId="10" w15:restartNumberingAfterBreak="0">
    <w:nsid w:val="40DA3A7B"/>
    <w:multiLevelType w:val="hybridMultilevel"/>
    <w:tmpl w:val="63C4CE0A"/>
    <w:lvl w:ilvl="0" w:tplc="B8CE68C8">
      <w:start w:val="1"/>
      <w:numFmt w:val="lowerLetter"/>
      <w:lvlText w:val="%1)"/>
      <w:lvlJc w:val="left"/>
      <w:pPr>
        <w:ind w:left="720" w:hanging="360"/>
      </w:pPr>
    </w:lvl>
    <w:lvl w:ilvl="1" w:tplc="35461942" w:tentative="1">
      <w:start w:val="1"/>
      <w:numFmt w:val="lowerLetter"/>
      <w:lvlText w:val="%2."/>
      <w:lvlJc w:val="left"/>
      <w:pPr>
        <w:ind w:left="1440" w:hanging="360"/>
      </w:pPr>
    </w:lvl>
    <w:lvl w:ilvl="2" w:tplc="686440F8" w:tentative="1">
      <w:start w:val="1"/>
      <w:numFmt w:val="lowerRoman"/>
      <w:lvlText w:val="%3."/>
      <w:lvlJc w:val="right"/>
      <w:pPr>
        <w:ind w:left="2160" w:hanging="180"/>
      </w:pPr>
    </w:lvl>
    <w:lvl w:ilvl="3" w:tplc="000AEB0C" w:tentative="1">
      <w:start w:val="1"/>
      <w:numFmt w:val="decimal"/>
      <w:lvlText w:val="%4."/>
      <w:lvlJc w:val="left"/>
      <w:pPr>
        <w:ind w:left="2880" w:hanging="360"/>
      </w:pPr>
    </w:lvl>
    <w:lvl w:ilvl="4" w:tplc="E9DAEE0E" w:tentative="1">
      <w:start w:val="1"/>
      <w:numFmt w:val="lowerLetter"/>
      <w:lvlText w:val="%5."/>
      <w:lvlJc w:val="left"/>
      <w:pPr>
        <w:ind w:left="3600" w:hanging="360"/>
      </w:pPr>
    </w:lvl>
    <w:lvl w:ilvl="5" w:tplc="3AB6B688" w:tentative="1">
      <w:start w:val="1"/>
      <w:numFmt w:val="lowerRoman"/>
      <w:lvlText w:val="%6."/>
      <w:lvlJc w:val="right"/>
      <w:pPr>
        <w:ind w:left="4320" w:hanging="180"/>
      </w:pPr>
    </w:lvl>
    <w:lvl w:ilvl="6" w:tplc="2D16F11C" w:tentative="1">
      <w:start w:val="1"/>
      <w:numFmt w:val="decimal"/>
      <w:lvlText w:val="%7."/>
      <w:lvlJc w:val="left"/>
      <w:pPr>
        <w:ind w:left="5040" w:hanging="360"/>
      </w:pPr>
    </w:lvl>
    <w:lvl w:ilvl="7" w:tplc="4E20A526" w:tentative="1">
      <w:start w:val="1"/>
      <w:numFmt w:val="lowerLetter"/>
      <w:lvlText w:val="%8."/>
      <w:lvlJc w:val="left"/>
      <w:pPr>
        <w:ind w:left="5760" w:hanging="360"/>
      </w:pPr>
    </w:lvl>
    <w:lvl w:ilvl="8" w:tplc="25BCE82E" w:tentative="1">
      <w:start w:val="1"/>
      <w:numFmt w:val="lowerRoman"/>
      <w:lvlText w:val="%9."/>
      <w:lvlJc w:val="right"/>
      <w:pPr>
        <w:ind w:left="6480" w:hanging="180"/>
      </w:pPr>
    </w:lvl>
  </w:abstractNum>
  <w:abstractNum w:abstractNumId="11" w15:restartNumberingAfterBreak="0">
    <w:nsid w:val="42F73BBE"/>
    <w:multiLevelType w:val="hybridMultilevel"/>
    <w:tmpl w:val="3D10FC18"/>
    <w:lvl w:ilvl="0" w:tplc="F8D0E6C2">
      <w:start w:val="1"/>
      <w:numFmt w:val="bullet"/>
      <w:lvlText w:val=""/>
      <w:lvlJc w:val="left"/>
      <w:pPr>
        <w:ind w:left="720" w:hanging="360"/>
      </w:pPr>
      <w:rPr>
        <w:rFonts w:ascii="Symbol" w:hAnsi="Symbol" w:hint="default"/>
      </w:rPr>
    </w:lvl>
    <w:lvl w:ilvl="1" w:tplc="62EA26BC">
      <w:start w:val="1"/>
      <w:numFmt w:val="bullet"/>
      <w:lvlText w:val="o"/>
      <w:lvlJc w:val="left"/>
      <w:pPr>
        <w:ind w:left="1440" w:hanging="360"/>
      </w:pPr>
      <w:rPr>
        <w:rFonts w:ascii="Courier New" w:hAnsi="Courier New" w:cs="Courier New" w:hint="default"/>
      </w:rPr>
    </w:lvl>
    <w:lvl w:ilvl="2" w:tplc="6966CB4C">
      <w:start w:val="1"/>
      <w:numFmt w:val="bullet"/>
      <w:lvlText w:val=""/>
      <w:lvlJc w:val="left"/>
      <w:pPr>
        <w:ind w:left="2160" w:hanging="360"/>
      </w:pPr>
      <w:rPr>
        <w:rFonts w:ascii="Wingdings" w:hAnsi="Wingdings" w:hint="default"/>
      </w:rPr>
    </w:lvl>
    <w:lvl w:ilvl="3" w:tplc="DE9CA56C">
      <w:start w:val="1"/>
      <w:numFmt w:val="bullet"/>
      <w:lvlText w:val=""/>
      <w:lvlJc w:val="left"/>
      <w:pPr>
        <w:ind w:left="2880" w:hanging="360"/>
      </w:pPr>
      <w:rPr>
        <w:rFonts w:ascii="Symbol" w:hAnsi="Symbol" w:hint="default"/>
      </w:rPr>
    </w:lvl>
    <w:lvl w:ilvl="4" w:tplc="A6E2A2F0">
      <w:start w:val="1"/>
      <w:numFmt w:val="bullet"/>
      <w:lvlText w:val="o"/>
      <w:lvlJc w:val="left"/>
      <w:pPr>
        <w:ind w:left="3600" w:hanging="360"/>
      </w:pPr>
      <w:rPr>
        <w:rFonts w:ascii="Courier New" w:hAnsi="Courier New" w:cs="Courier New" w:hint="default"/>
      </w:rPr>
    </w:lvl>
    <w:lvl w:ilvl="5" w:tplc="724C28CC">
      <w:start w:val="1"/>
      <w:numFmt w:val="bullet"/>
      <w:lvlText w:val=""/>
      <w:lvlJc w:val="left"/>
      <w:pPr>
        <w:ind w:left="4320" w:hanging="360"/>
      </w:pPr>
      <w:rPr>
        <w:rFonts w:ascii="Wingdings" w:hAnsi="Wingdings" w:hint="default"/>
      </w:rPr>
    </w:lvl>
    <w:lvl w:ilvl="6" w:tplc="8F2AE91A">
      <w:start w:val="1"/>
      <w:numFmt w:val="bullet"/>
      <w:lvlText w:val=""/>
      <w:lvlJc w:val="left"/>
      <w:pPr>
        <w:ind w:left="5040" w:hanging="360"/>
      </w:pPr>
      <w:rPr>
        <w:rFonts w:ascii="Symbol" w:hAnsi="Symbol" w:hint="default"/>
      </w:rPr>
    </w:lvl>
    <w:lvl w:ilvl="7" w:tplc="406250FA">
      <w:start w:val="1"/>
      <w:numFmt w:val="bullet"/>
      <w:lvlText w:val="o"/>
      <w:lvlJc w:val="left"/>
      <w:pPr>
        <w:ind w:left="5760" w:hanging="360"/>
      </w:pPr>
      <w:rPr>
        <w:rFonts w:ascii="Courier New" w:hAnsi="Courier New" w:cs="Courier New" w:hint="default"/>
      </w:rPr>
    </w:lvl>
    <w:lvl w:ilvl="8" w:tplc="F0F44F4A">
      <w:start w:val="1"/>
      <w:numFmt w:val="bullet"/>
      <w:lvlText w:val=""/>
      <w:lvlJc w:val="left"/>
      <w:pPr>
        <w:ind w:left="6480" w:hanging="360"/>
      </w:pPr>
      <w:rPr>
        <w:rFonts w:ascii="Wingdings" w:hAnsi="Wingdings" w:hint="default"/>
      </w:rPr>
    </w:lvl>
  </w:abstractNum>
  <w:abstractNum w:abstractNumId="12" w15:restartNumberingAfterBreak="0">
    <w:nsid w:val="69A7076A"/>
    <w:multiLevelType w:val="hybridMultilevel"/>
    <w:tmpl w:val="58120D50"/>
    <w:name w:val="CustomListNum2"/>
    <w:lvl w:ilvl="0" w:tplc="BBF05A7C">
      <w:start w:val="1"/>
      <w:numFmt w:val="decimal"/>
      <w:lvlText w:val="%1."/>
      <w:lvlJc w:val="left"/>
      <w:pPr>
        <w:ind w:left="1429" w:hanging="360"/>
      </w:pPr>
    </w:lvl>
    <w:lvl w:ilvl="1" w:tplc="D1A09EC6" w:tentative="1">
      <w:start w:val="1"/>
      <w:numFmt w:val="lowerLetter"/>
      <w:lvlText w:val="%2."/>
      <w:lvlJc w:val="left"/>
      <w:pPr>
        <w:ind w:left="2149" w:hanging="360"/>
      </w:pPr>
    </w:lvl>
    <w:lvl w:ilvl="2" w:tplc="A8C89EDC" w:tentative="1">
      <w:start w:val="1"/>
      <w:numFmt w:val="lowerRoman"/>
      <w:lvlText w:val="%3."/>
      <w:lvlJc w:val="right"/>
      <w:pPr>
        <w:ind w:left="2869" w:hanging="180"/>
      </w:pPr>
    </w:lvl>
    <w:lvl w:ilvl="3" w:tplc="E4308BDA" w:tentative="1">
      <w:start w:val="1"/>
      <w:numFmt w:val="decimal"/>
      <w:lvlText w:val="%4."/>
      <w:lvlJc w:val="left"/>
      <w:pPr>
        <w:ind w:left="3589" w:hanging="360"/>
      </w:pPr>
    </w:lvl>
    <w:lvl w:ilvl="4" w:tplc="8FB8172C" w:tentative="1">
      <w:start w:val="1"/>
      <w:numFmt w:val="lowerLetter"/>
      <w:lvlText w:val="%5."/>
      <w:lvlJc w:val="left"/>
      <w:pPr>
        <w:ind w:left="4309" w:hanging="360"/>
      </w:pPr>
    </w:lvl>
    <w:lvl w:ilvl="5" w:tplc="6416F9A0" w:tentative="1">
      <w:start w:val="1"/>
      <w:numFmt w:val="lowerRoman"/>
      <w:lvlText w:val="%6."/>
      <w:lvlJc w:val="right"/>
      <w:pPr>
        <w:ind w:left="5029" w:hanging="180"/>
      </w:pPr>
    </w:lvl>
    <w:lvl w:ilvl="6" w:tplc="32E86F1A" w:tentative="1">
      <w:start w:val="1"/>
      <w:numFmt w:val="decimal"/>
      <w:lvlText w:val="%7."/>
      <w:lvlJc w:val="left"/>
      <w:pPr>
        <w:ind w:left="5749" w:hanging="360"/>
      </w:pPr>
    </w:lvl>
    <w:lvl w:ilvl="7" w:tplc="95741E62" w:tentative="1">
      <w:start w:val="1"/>
      <w:numFmt w:val="lowerLetter"/>
      <w:lvlText w:val="%8."/>
      <w:lvlJc w:val="left"/>
      <w:pPr>
        <w:ind w:left="6469" w:hanging="360"/>
      </w:pPr>
    </w:lvl>
    <w:lvl w:ilvl="8" w:tplc="F28221EC" w:tentative="1">
      <w:start w:val="1"/>
      <w:numFmt w:val="lowerRoman"/>
      <w:lvlText w:val="%9."/>
      <w:lvlJc w:val="right"/>
      <w:pPr>
        <w:ind w:left="7189" w:hanging="180"/>
      </w:pPr>
    </w:lvl>
  </w:abstractNum>
  <w:abstractNum w:abstractNumId="13" w15:restartNumberingAfterBreak="0">
    <w:nsid w:val="6F990402"/>
    <w:multiLevelType w:val="hybridMultilevel"/>
    <w:tmpl w:val="0612437C"/>
    <w:lvl w:ilvl="0" w:tplc="FF9EF5B0">
      <w:start w:val="1"/>
      <w:numFmt w:val="lowerLetter"/>
      <w:lvlText w:val="%1)"/>
      <w:lvlJc w:val="left"/>
      <w:pPr>
        <w:ind w:left="720" w:hanging="360"/>
      </w:pPr>
    </w:lvl>
    <w:lvl w:ilvl="1" w:tplc="1F6E0C74" w:tentative="1">
      <w:start w:val="1"/>
      <w:numFmt w:val="lowerLetter"/>
      <w:lvlText w:val="%2."/>
      <w:lvlJc w:val="left"/>
      <w:pPr>
        <w:ind w:left="1440" w:hanging="360"/>
      </w:pPr>
    </w:lvl>
    <w:lvl w:ilvl="2" w:tplc="26EEC8D8" w:tentative="1">
      <w:start w:val="1"/>
      <w:numFmt w:val="lowerRoman"/>
      <w:lvlText w:val="%3."/>
      <w:lvlJc w:val="right"/>
      <w:pPr>
        <w:ind w:left="2160" w:hanging="180"/>
      </w:pPr>
    </w:lvl>
    <w:lvl w:ilvl="3" w:tplc="80C46832" w:tentative="1">
      <w:start w:val="1"/>
      <w:numFmt w:val="decimal"/>
      <w:lvlText w:val="%4."/>
      <w:lvlJc w:val="left"/>
      <w:pPr>
        <w:ind w:left="2880" w:hanging="360"/>
      </w:pPr>
    </w:lvl>
    <w:lvl w:ilvl="4" w:tplc="9BB86BF2" w:tentative="1">
      <w:start w:val="1"/>
      <w:numFmt w:val="lowerLetter"/>
      <w:lvlText w:val="%5."/>
      <w:lvlJc w:val="left"/>
      <w:pPr>
        <w:ind w:left="3600" w:hanging="360"/>
      </w:pPr>
    </w:lvl>
    <w:lvl w:ilvl="5" w:tplc="7EB08B1E" w:tentative="1">
      <w:start w:val="1"/>
      <w:numFmt w:val="lowerRoman"/>
      <w:lvlText w:val="%6."/>
      <w:lvlJc w:val="right"/>
      <w:pPr>
        <w:ind w:left="4320" w:hanging="180"/>
      </w:pPr>
    </w:lvl>
    <w:lvl w:ilvl="6" w:tplc="8E78260C" w:tentative="1">
      <w:start w:val="1"/>
      <w:numFmt w:val="decimal"/>
      <w:lvlText w:val="%7."/>
      <w:lvlJc w:val="left"/>
      <w:pPr>
        <w:ind w:left="5040" w:hanging="360"/>
      </w:pPr>
    </w:lvl>
    <w:lvl w:ilvl="7" w:tplc="FDB0CBC0" w:tentative="1">
      <w:start w:val="1"/>
      <w:numFmt w:val="lowerLetter"/>
      <w:lvlText w:val="%8."/>
      <w:lvlJc w:val="left"/>
      <w:pPr>
        <w:ind w:left="5760" w:hanging="360"/>
      </w:pPr>
    </w:lvl>
    <w:lvl w:ilvl="8" w:tplc="05ACEAE2" w:tentative="1">
      <w:start w:val="1"/>
      <w:numFmt w:val="lowerRoman"/>
      <w:lvlText w:val="%9."/>
      <w:lvlJc w:val="right"/>
      <w:pPr>
        <w:ind w:left="6480" w:hanging="180"/>
      </w:pPr>
    </w:lvl>
  </w:abstractNum>
  <w:abstractNum w:abstractNumId="14" w15:restartNumberingAfterBreak="0">
    <w:nsid w:val="7B80245D"/>
    <w:multiLevelType w:val="hybridMultilevel"/>
    <w:tmpl w:val="53FEA4C8"/>
    <w:lvl w:ilvl="0" w:tplc="22E649C8">
      <w:numFmt w:val="bullet"/>
      <w:lvlText w:val="-"/>
      <w:lvlJc w:val="left"/>
      <w:pPr>
        <w:ind w:left="1429" w:hanging="360"/>
      </w:pPr>
      <w:rPr>
        <w:rFonts w:ascii="Arial" w:eastAsia="SimSun" w:hAnsi="Arial" w:cs="Arial" w:hint="default"/>
      </w:rPr>
    </w:lvl>
    <w:lvl w:ilvl="1" w:tplc="D526ABA8" w:tentative="1">
      <w:start w:val="1"/>
      <w:numFmt w:val="bullet"/>
      <w:lvlText w:val="o"/>
      <w:lvlJc w:val="left"/>
      <w:pPr>
        <w:ind w:left="2149" w:hanging="360"/>
      </w:pPr>
      <w:rPr>
        <w:rFonts w:ascii="Courier New" w:hAnsi="Courier New" w:cs="Courier New" w:hint="default"/>
      </w:rPr>
    </w:lvl>
    <w:lvl w:ilvl="2" w:tplc="EAA44CA4" w:tentative="1">
      <w:start w:val="1"/>
      <w:numFmt w:val="bullet"/>
      <w:lvlText w:val=""/>
      <w:lvlJc w:val="left"/>
      <w:pPr>
        <w:ind w:left="2869" w:hanging="360"/>
      </w:pPr>
      <w:rPr>
        <w:rFonts w:ascii="Wingdings" w:hAnsi="Wingdings" w:hint="default"/>
      </w:rPr>
    </w:lvl>
    <w:lvl w:ilvl="3" w:tplc="9B2EC268" w:tentative="1">
      <w:start w:val="1"/>
      <w:numFmt w:val="bullet"/>
      <w:lvlText w:val=""/>
      <w:lvlJc w:val="left"/>
      <w:pPr>
        <w:ind w:left="3589" w:hanging="360"/>
      </w:pPr>
      <w:rPr>
        <w:rFonts w:ascii="Symbol" w:hAnsi="Symbol" w:hint="default"/>
      </w:rPr>
    </w:lvl>
    <w:lvl w:ilvl="4" w:tplc="A612AC8E" w:tentative="1">
      <w:start w:val="1"/>
      <w:numFmt w:val="bullet"/>
      <w:lvlText w:val="o"/>
      <w:lvlJc w:val="left"/>
      <w:pPr>
        <w:ind w:left="4309" w:hanging="360"/>
      </w:pPr>
      <w:rPr>
        <w:rFonts w:ascii="Courier New" w:hAnsi="Courier New" w:cs="Courier New" w:hint="default"/>
      </w:rPr>
    </w:lvl>
    <w:lvl w:ilvl="5" w:tplc="6D364224" w:tentative="1">
      <w:start w:val="1"/>
      <w:numFmt w:val="bullet"/>
      <w:lvlText w:val=""/>
      <w:lvlJc w:val="left"/>
      <w:pPr>
        <w:ind w:left="5029" w:hanging="360"/>
      </w:pPr>
      <w:rPr>
        <w:rFonts w:ascii="Wingdings" w:hAnsi="Wingdings" w:hint="default"/>
      </w:rPr>
    </w:lvl>
    <w:lvl w:ilvl="6" w:tplc="E2EC2BC8" w:tentative="1">
      <w:start w:val="1"/>
      <w:numFmt w:val="bullet"/>
      <w:lvlText w:val=""/>
      <w:lvlJc w:val="left"/>
      <w:pPr>
        <w:ind w:left="5749" w:hanging="360"/>
      </w:pPr>
      <w:rPr>
        <w:rFonts w:ascii="Symbol" w:hAnsi="Symbol" w:hint="default"/>
      </w:rPr>
    </w:lvl>
    <w:lvl w:ilvl="7" w:tplc="12D2582C" w:tentative="1">
      <w:start w:val="1"/>
      <w:numFmt w:val="bullet"/>
      <w:lvlText w:val="o"/>
      <w:lvlJc w:val="left"/>
      <w:pPr>
        <w:ind w:left="6469" w:hanging="360"/>
      </w:pPr>
      <w:rPr>
        <w:rFonts w:ascii="Courier New" w:hAnsi="Courier New" w:cs="Courier New" w:hint="default"/>
      </w:rPr>
    </w:lvl>
    <w:lvl w:ilvl="8" w:tplc="1A6AD6B2" w:tentative="1">
      <w:start w:val="1"/>
      <w:numFmt w:val="bullet"/>
      <w:lvlText w:val=""/>
      <w:lvlJc w:val="left"/>
      <w:pPr>
        <w:ind w:left="7189" w:hanging="360"/>
      </w:pPr>
      <w:rPr>
        <w:rFonts w:ascii="Wingdings" w:hAnsi="Wingdings" w:hint="default"/>
      </w:rPr>
    </w:lvl>
  </w:abstractNum>
  <w:abstractNum w:abstractNumId="15" w15:restartNumberingAfterBreak="0">
    <w:nsid w:val="7C0F113E"/>
    <w:multiLevelType w:val="hybridMultilevel"/>
    <w:tmpl w:val="3B208B50"/>
    <w:lvl w:ilvl="0" w:tplc="2DD82AAE">
      <w:start w:val="1"/>
      <w:numFmt w:val="lowerRoman"/>
      <w:lvlText w:val="(%1)"/>
      <w:lvlJc w:val="left"/>
      <w:pPr>
        <w:ind w:left="1080" w:hanging="720"/>
      </w:pPr>
      <w:rPr>
        <w:rFonts w:hint="default"/>
      </w:rPr>
    </w:lvl>
    <w:lvl w:ilvl="1" w:tplc="DB8E8EE6" w:tentative="1">
      <w:start w:val="1"/>
      <w:numFmt w:val="lowerLetter"/>
      <w:lvlText w:val="%2."/>
      <w:lvlJc w:val="left"/>
      <w:pPr>
        <w:ind w:left="1440" w:hanging="360"/>
      </w:pPr>
    </w:lvl>
    <w:lvl w:ilvl="2" w:tplc="7C1A520E" w:tentative="1">
      <w:start w:val="1"/>
      <w:numFmt w:val="lowerRoman"/>
      <w:lvlText w:val="%3."/>
      <w:lvlJc w:val="right"/>
      <w:pPr>
        <w:ind w:left="2160" w:hanging="180"/>
      </w:pPr>
    </w:lvl>
    <w:lvl w:ilvl="3" w:tplc="59A81020" w:tentative="1">
      <w:start w:val="1"/>
      <w:numFmt w:val="decimal"/>
      <w:lvlText w:val="%4."/>
      <w:lvlJc w:val="left"/>
      <w:pPr>
        <w:ind w:left="2880" w:hanging="360"/>
      </w:pPr>
    </w:lvl>
    <w:lvl w:ilvl="4" w:tplc="1C240E6A" w:tentative="1">
      <w:start w:val="1"/>
      <w:numFmt w:val="lowerLetter"/>
      <w:lvlText w:val="%5."/>
      <w:lvlJc w:val="left"/>
      <w:pPr>
        <w:ind w:left="3600" w:hanging="360"/>
      </w:pPr>
    </w:lvl>
    <w:lvl w:ilvl="5" w:tplc="7408DD9E" w:tentative="1">
      <w:start w:val="1"/>
      <w:numFmt w:val="lowerRoman"/>
      <w:lvlText w:val="%6."/>
      <w:lvlJc w:val="right"/>
      <w:pPr>
        <w:ind w:left="4320" w:hanging="180"/>
      </w:pPr>
    </w:lvl>
    <w:lvl w:ilvl="6" w:tplc="94749BE2" w:tentative="1">
      <w:start w:val="1"/>
      <w:numFmt w:val="decimal"/>
      <w:lvlText w:val="%7."/>
      <w:lvlJc w:val="left"/>
      <w:pPr>
        <w:ind w:left="5040" w:hanging="360"/>
      </w:pPr>
    </w:lvl>
    <w:lvl w:ilvl="7" w:tplc="DD021204" w:tentative="1">
      <w:start w:val="1"/>
      <w:numFmt w:val="lowerLetter"/>
      <w:lvlText w:val="%8."/>
      <w:lvlJc w:val="left"/>
      <w:pPr>
        <w:ind w:left="5760" w:hanging="360"/>
      </w:pPr>
    </w:lvl>
    <w:lvl w:ilvl="8" w:tplc="8CA4E892"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3"/>
  </w:num>
  <w:num w:numId="5">
    <w:abstractNumId w:val="7"/>
  </w:num>
  <w:num w:numId="6">
    <w:abstractNumId w:val="4"/>
  </w:num>
  <w:num w:numId="7">
    <w:abstractNumId w:val="15"/>
  </w:num>
  <w:num w:numId="8">
    <w:abstractNumId w:val="14"/>
  </w:num>
  <w:num w:numId="9">
    <w:abstractNumId w:val="2"/>
  </w:num>
  <w:num w:numId="10">
    <w:abstractNumId w:val="13"/>
  </w:num>
  <w:num w:numId="11">
    <w:abstractNumId w:val="10"/>
  </w:num>
  <w:num w:numId="12">
    <w:abstractNumId w:val="1"/>
  </w:num>
  <w:num w:numId="13">
    <w:abstractNumId w:val="1"/>
  </w:num>
  <w:num w:numId="14">
    <w:abstractNumId w:val="11"/>
  </w:num>
  <w:num w:numId="15">
    <w:abstractNumId w:val="12"/>
  </w:num>
  <w:num w:numId="16">
    <w:abstractNumId w:val="1"/>
  </w:num>
  <w:num w:numId="17">
    <w:abstractNumId w:val="1"/>
  </w:num>
  <w:num w:numId="18">
    <w:abstractNumId w:val="1"/>
  </w:num>
  <w:num w:numId="19">
    <w:abstractNumId w:val="5"/>
  </w:num>
  <w:num w:numId="2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720"/>
  <w:hyphenationZone w:val="425"/>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oterHasDocNum" w:val="True"/>
    <w:docVar w:name="ndGeneratedStamp" w:val=" "/>
    <w:docVar w:name="ndGeneratedStampLocation" w:val="None"/>
    <w:docVar w:name="NetDocs_AuthorID" w:val="1079368"/>
    <w:docVar w:name="NetDocs_AuthorName" w:val="1079368"/>
    <w:docVar w:name="NetDocs_CabinetID" w:val="NG-D3AJFPW7"/>
    <w:docVar w:name="NetDocs_CabinetName" w:val="NG-D3AJFPW7"/>
    <w:docVar w:name="NetDocs_ClientID" w:val="888888"/>
    <w:docVar w:name="NetDocs_DocID" w:val="4139-7337-4777"/>
    <w:docVar w:name="NetDocs_DocName" w:val="Suzuki Connect Terms of Use - 23.6.22 (NOT and MP and HLParis comments).docx"/>
    <w:docVar w:name="NetDocs_DocPath" w:val="C:\Users\LEROUXCH\ND Office Echo\EU-Z6MSW34R\Suzuki Connect Terms of Use - 23.6.22 (NOT and MP and HLParis comments) 4139-7337-4777 v.1.docx"/>
    <w:docVar w:name="NetDocs_DocumentType" w:val="CON"/>
    <w:docVar w:name="NetDocs_MatterID" w:val="777777"/>
    <w:docVar w:name="NetDocs_PracticeArea" w:val=" "/>
    <w:docVar w:name="NetDocs_PracticeGroup" w:val=" "/>
    <w:docVar w:name="NetDocs_Version" w:val="1"/>
  </w:docVars>
  <w:rsids>
    <w:rsidRoot w:val="002B193C"/>
    <w:rsid w:val="0000690C"/>
    <w:rsid w:val="00011055"/>
    <w:rsid w:val="00011D5E"/>
    <w:rsid w:val="0001245F"/>
    <w:rsid w:val="00015C9D"/>
    <w:rsid w:val="00017C5E"/>
    <w:rsid w:val="000240EF"/>
    <w:rsid w:val="000300C5"/>
    <w:rsid w:val="0003197F"/>
    <w:rsid w:val="00032B11"/>
    <w:rsid w:val="00033C90"/>
    <w:rsid w:val="000352CE"/>
    <w:rsid w:val="00040D9D"/>
    <w:rsid w:val="00042A1D"/>
    <w:rsid w:val="00044F61"/>
    <w:rsid w:val="0004608E"/>
    <w:rsid w:val="000471EE"/>
    <w:rsid w:val="000517AD"/>
    <w:rsid w:val="00052A9F"/>
    <w:rsid w:val="000553C9"/>
    <w:rsid w:val="00055E23"/>
    <w:rsid w:val="00060CB9"/>
    <w:rsid w:val="00061C8D"/>
    <w:rsid w:val="00066AE2"/>
    <w:rsid w:val="0006745C"/>
    <w:rsid w:val="00074DEE"/>
    <w:rsid w:val="00077BF0"/>
    <w:rsid w:val="00081F4D"/>
    <w:rsid w:val="000826F3"/>
    <w:rsid w:val="00083D97"/>
    <w:rsid w:val="0008432B"/>
    <w:rsid w:val="0008572E"/>
    <w:rsid w:val="0009032A"/>
    <w:rsid w:val="0009233A"/>
    <w:rsid w:val="000923E4"/>
    <w:rsid w:val="00096C31"/>
    <w:rsid w:val="000979BC"/>
    <w:rsid w:val="000A0CAC"/>
    <w:rsid w:val="000A1B64"/>
    <w:rsid w:val="000A1B8A"/>
    <w:rsid w:val="000A33A3"/>
    <w:rsid w:val="000A3886"/>
    <w:rsid w:val="000A4236"/>
    <w:rsid w:val="000A5708"/>
    <w:rsid w:val="000B0FA4"/>
    <w:rsid w:val="000B1BE1"/>
    <w:rsid w:val="000B2014"/>
    <w:rsid w:val="000B2983"/>
    <w:rsid w:val="000B3101"/>
    <w:rsid w:val="000B3199"/>
    <w:rsid w:val="000B3622"/>
    <w:rsid w:val="000B3C47"/>
    <w:rsid w:val="000B4CFE"/>
    <w:rsid w:val="000B748F"/>
    <w:rsid w:val="000C1FE7"/>
    <w:rsid w:val="000C24DD"/>
    <w:rsid w:val="000C7F80"/>
    <w:rsid w:val="000D0530"/>
    <w:rsid w:val="000D2216"/>
    <w:rsid w:val="000D2323"/>
    <w:rsid w:val="000D2605"/>
    <w:rsid w:val="000D3DB7"/>
    <w:rsid w:val="000D4F1D"/>
    <w:rsid w:val="000D5E00"/>
    <w:rsid w:val="000D5F61"/>
    <w:rsid w:val="000D6607"/>
    <w:rsid w:val="000E082E"/>
    <w:rsid w:val="000E0B2F"/>
    <w:rsid w:val="000E16C5"/>
    <w:rsid w:val="000E30CE"/>
    <w:rsid w:val="000E34E1"/>
    <w:rsid w:val="000E377D"/>
    <w:rsid w:val="000E5A26"/>
    <w:rsid w:val="000E6F2F"/>
    <w:rsid w:val="000E6FA2"/>
    <w:rsid w:val="000F0839"/>
    <w:rsid w:val="000F0D66"/>
    <w:rsid w:val="000F172C"/>
    <w:rsid w:val="000F2764"/>
    <w:rsid w:val="000F2A41"/>
    <w:rsid w:val="000F2F1B"/>
    <w:rsid w:val="000F5009"/>
    <w:rsid w:val="000F5416"/>
    <w:rsid w:val="000F563C"/>
    <w:rsid w:val="000F5688"/>
    <w:rsid w:val="000F5850"/>
    <w:rsid w:val="000F5EFD"/>
    <w:rsid w:val="000F6E8D"/>
    <w:rsid w:val="000F71D6"/>
    <w:rsid w:val="0010114B"/>
    <w:rsid w:val="00101341"/>
    <w:rsid w:val="00106A3A"/>
    <w:rsid w:val="00107BE6"/>
    <w:rsid w:val="00110EE8"/>
    <w:rsid w:val="00113D16"/>
    <w:rsid w:val="001143A4"/>
    <w:rsid w:val="00116A64"/>
    <w:rsid w:val="00120838"/>
    <w:rsid w:val="0012435F"/>
    <w:rsid w:val="00125ADC"/>
    <w:rsid w:val="00130101"/>
    <w:rsid w:val="00130158"/>
    <w:rsid w:val="0013092F"/>
    <w:rsid w:val="00133371"/>
    <w:rsid w:val="00133F12"/>
    <w:rsid w:val="001348C4"/>
    <w:rsid w:val="00135C90"/>
    <w:rsid w:val="0013602D"/>
    <w:rsid w:val="001368FC"/>
    <w:rsid w:val="00137C15"/>
    <w:rsid w:val="00141C71"/>
    <w:rsid w:val="001420FD"/>
    <w:rsid w:val="00142FD0"/>
    <w:rsid w:val="001440D4"/>
    <w:rsid w:val="00146F5B"/>
    <w:rsid w:val="00152454"/>
    <w:rsid w:val="00153BCF"/>
    <w:rsid w:val="00154589"/>
    <w:rsid w:val="00155809"/>
    <w:rsid w:val="00155C93"/>
    <w:rsid w:val="001563A6"/>
    <w:rsid w:val="001655F1"/>
    <w:rsid w:val="00166985"/>
    <w:rsid w:val="0017001B"/>
    <w:rsid w:val="00171D43"/>
    <w:rsid w:val="00172B82"/>
    <w:rsid w:val="001749B8"/>
    <w:rsid w:val="00174FCC"/>
    <w:rsid w:val="001762FB"/>
    <w:rsid w:val="00180ACE"/>
    <w:rsid w:val="00182C8C"/>
    <w:rsid w:val="001844AF"/>
    <w:rsid w:val="00187300"/>
    <w:rsid w:val="00190102"/>
    <w:rsid w:val="001902F0"/>
    <w:rsid w:val="0019102C"/>
    <w:rsid w:val="001919E6"/>
    <w:rsid w:val="00192441"/>
    <w:rsid w:val="00192D29"/>
    <w:rsid w:val="001940BF"/>
    <w:rsid w:val="00194515"/>
    <w:rsid w:val="00195420"/>
    <w:rsid w:val="001959E9"/>
    <w:rsid w:val="00197666"/>
    <w:rsid w:val="001979C6"/>
    <w:rsid w:val="001A59FD"/>
    <w:rsid w:val="001A62B5"/>
    <w:rsid w:val="001B34D6"/>
    <w:rsid w:val="001B5077"/>
    <w:rsid w:val="001C0784"/>
    <w:rsid w:val="001C61D9"/>
    <w:rsid w:val="001C6F96"/>
    <w:rsid w:val="001D142E"/>
    <w:rsid w:val="001D2CC3"/>
    <w:rsid w:val="001D4247"/>
    <w:rsid w:val="001D4AC9"/>
    <w:rsid w:val="001E1AAD"/>
    <w:rsid w:val="001E1DB4"/>
    <w:rsid w:val="001E4EB4"/>
    <w:rsid w:val="001E6389"/>
    <w:rsid w:val="001E6F0C"/>
    <w:rsid w:val="001E79B8"/>
    <w:rsid w:val="001F1EA8"/>
    <w:rsid w:val="001F4FE8"/>
    <w:rsid w:val="001F5BCB"/>
    <w:rsid w:val="001F66BC"/>
    <w:rsid w:val="001F71C5"/>
    <w:rsid w:val="00200633"/>
    <w:rsid w:val="002009F9"/>
    <w:rsid w:val="00201189"/>
    <w:rsid w:val="002015C4"/>
    <w:rsid w:val="00202814"/>
    <w:rsid w:val="002028AE"/>
    <w:rsid w:val="00203D34"/>
    <w:rsid w:val="002066A2"/>
    <w:rsid w:val="002076D4"/>
    <w:rsid w:val="0021388A"/>
    <w:rsid w:val="002144C1"/>
    <w:rsid w:val="002163E1"/>
    <w:rsid w:val="00216D7B"/>
    <w:rsid w:val="00216E5A"/>
    <w:rsid w:val="00216E72"/>
    <w:rsid w:val="0021742F"/>
    <w:rsid w:val="00220005"/>
    <w:rsid w:val="00222013"/>
    <w:rsid w:val="002257F0"/>
    <w:rsid w:val="00226432"/>
    <w:rsid w:val="0022716A"/>
    <w:rsid w:val="00230D69"/>
    <w:rsid w:val="00233E68"/>
    <w:rsid w:val="0023407D"/>
    <w:rsid w:val="002340EB"/>
    <w:rsid w:val="002372E2"/>
    <w:rsid w:val="00240575"/>
    <w:rsid w:val="00246055"/>
    <w:rsid w:val="00246057"/>
    <w:rsid w:val="00247790"/>
    <w:rsid w:val="002601B6"/>
    <w:rsid w:val="00261AD4"/>
    <w:rsid w:val="00264B1B"/>
    <w:rsid w:val="002667B4"/>
    <w:rsid w:val="00267E53"/>
    <w:rsid w:val="00270BD3"/>
    <w:rsid w:val="0027439C"/>
    <w:rsid w:val="00277B9B"/>
    <w:rsid w:val="00280401"/>
    <w:rsid w:val="00282730"/>
    <w:rsid w:val="0028294E"/>
    <w:rsid w:val="00283088"/>
    <w:rsid w:val="00284891"/>
    <w:rsid w:val="00285897"/>
    <w:rsid w:val="00290689"/>
    <w:rsid w:val="00292931"/>
    <w:rsid w:val="00297074"/>
    <w:rsid w:val="002A03F7"/>
    <w:rsid w:val="002A1B1E"/>
    <w:rsid w:val="002A284C"/>
    <w:rsid w:val="002A36B6"/>
    <w:rsid w:val="002A4EA1"/>
    <w:rsid w:val="002A72DC"/>
    <w:rsid w:val="002A7D1B"/>
    <w:rsid w:val="002A7E9C"/>
    <w:rsid w:val="002B1900"/>
    <w:rsid w:val="002B193C"/>
    <w:rsid w:val="002B4626"/>
    <w:rsid w:val="002B6299"/>
    <w:rsid w:val="002C01EA"/>
    <w:rsid w:val="002C04EE"/>
    <w:rsid w:val="002C10B8"/>
    <w:rsid w:val="002C1AF0"/>
    <w:rsid w:val="002C2B22"/>
    <w:rsid w:val="002C3634"/>
    <w:rsid w:val="002C3724"/>
    <w:rsid w:val="002C44E1"/>
    <w:rsid w:val="002C7BAE"/>
    <w:rsid w:val="002D08CC"/>
    <w:rsid w:val="002D22EF"/>
    <w:rsid w:val="002D27CB"/>
    <w:rsid w:val="002D32D1"/>
    <w:rsid w:val="002D34CE"/>
    <w:rsid w:val="002D3A58"/>
    <w:rsid w:val="002D4FB0"/>
    <w:rsid w:val="002D5F21"/>
    <w:rsid w:val="002E176E"/>
    <w:rsid w:val="002E3521"/>
    <w:rsid w:val="002E3B18"/>
    <w:rsid w:val="002E5547"/>
    <w:rsid w:val="002E5B42"/>
    <w:rsid w:val="002E7E71"/>
    <w:rsid w:val="002F1D18"/>
    <w:rsid w:val="002F202A"/>
    <w:rsid w:val="002F2CFC"/>
    <w:rsid w:val="002F363F"/>
    <w:rsid w:val="0030032D"/>
    <w:rsid w:val="003004C8"/>
    <w:rsid w:val="003005D2"/>
    <w:rsid w:val="003063D9"/>
    <w:rsid w:val="0030656B"/>
    <w:rsid w:val="003074DA"/>
    <w:rsid w:val="003115B3"/>
    <w:rsid w:val="00312140"/>
    <w:rsid w:val="00312258"/>
    <w:rsid w:val="00313B9E"/>
    <w:rsid w:val="003153C9"/>
    <w:rsid w:val="00317498"/>
    <w:rsid w:val="00320083"/>
    <w:rsid w:val="00320243"/>
    <w:rsid w:val="0032058E"/>
    <w:rsid w:val="00321842"/>
    <w:rsid w:val="0032296E"/>
    <w:rsid w:val="0032347C"/>
    <w:rsid w:val="00325EC6"/>
    <w:rsid w:val="00331769"/>
    <w:rsid w:val="00332A75"/>
    <w:rsid w:val="003337C7"/>
    <w:rsid w:val="00333E81"/>
    <w:rsid w:val="00340271"/>
    <w:rsid w:val="00342EB6"/>
    <w:rsid w:val="0034783D"/>
    <w:rsid w:val="0035140E"/>
    <w:rsid w:val="00353E22"/>
    <w:rsid w:val="00361206"/>
    <w:rsid w:val="00361E25"/>
    <w:rsid w:val="00362CD6"/>
    <w:rsid w:val="003643B4"/>
    <w:rsid w:val="00364F4F"/>
    <w:rsid w:val="00365552"/>
    <w:rsid w:val="00365F80"/>
    <w:rsid w:val="00372A15"/>
    <w:rsid w:val="0037328D"/>
    <w:rsid w:val="00373682"/>
    <w:rsid w:val="00373979"/>
    <w:rsid w:val="003749CB"/>
    <w:rsid w:val="0037535C"/>
    <w:rsid w:val="003757AC"/>
    <w:rsid w:val="00375964"/>
    <w:rsid w:val="0037675E"/>
    <w:rsid w:val="00376942"/>
    <w:rsid w:val="00376CCD"/>
    <w:rsid w:val="00377201"/>
    <w:rsid w:val="0037762F"/>
    <w:rsid w:val="0037767A"/>
    <w:rsid w:val="00377C10"/>
    <w:rsid w:val="00381843"/>
    <w:rsid w:val="00381B0C"/>
    <w:rsid w:val="003861CF"/>
    <w:rsid w:val="0038634F"/>
    <w:rsid w:val="00392B00"/>
    <w:rsid w:val="00394D39"/>
    <w:rsid w:val="00395056"/>
    <w:rsid w:val="0039725B"/>
    <w:rsid w:val="003A16A7"/>
    <w:rsid w:val="003A2D1D"/>
    <w:rsid w:val="003A2E9B"/>
    <w:rsid w:val="003A4563"/>
    <w:rsid w:val="003A7281"/>
    <w:rsid w:val="003B1A1A"/>
    <w:rsid w:val="003B244C"/>
    <w:rsid w:val="003B2A5E"/>
    <w:rsid w:val="003B3794"/>
    <w:rsid w:val="003C03D3"/>
    <w:rsid w:val="003C1DCB"/>
    <w:rsid w:val="003C295D"/>
    <w:rsid w:val="003C3837"/>
    <w:rsid w:val="003E18CC"/>
    <w:rsid w:val="003E2A52"/>
    <w:rsid w:val="003E4D91"/>
    <w:rsid w:val="003E63B3"/>
    <w:rsid w:val="003E64D6"/>
    <w:rsid w:val="003E6B8B"/>
    <w:rsid w:val="003F0FB4"/>
    <w:rsid w:val="003F1771"/>
    <w:rsid w:val="003F535B"/>
    <w:rsid w:val="003F72A1"/>
    <w:rsid w:val="00402020"/>
    <w:rsid w:val="00402F96"/>
    <w:rsid w:val="00403D4F"/>
    <w:rsid w:val="004044CB"/>
    <w:rsid w:val="00404F04"/>
    <w:rsid w:val="00407348"/>
    <w:rsid w:val="00410AD7"/>
    <w:rsid w:val="00410AEE"/>
    <w:rsid w:val="0041287A"/>
    <w:rsid w:val="004228B8"/>
    <w:rsid w:val="00423191"/>
    <w:rsid w:val="00423370"/>
    <w:rsid w:val="00424BA6"/>
    <w:rsid w:val="00425B43"/>
    <w:rsid w:val="004266F7"/>
    <w:rsid w:val="00427CB5"/>
    <w:rsid w:val="00427EC4"/>
    <w:rsid w:val="00431448"/>
    <w:rsid w:val="00431838"/>
    <w:rsid w:val="00432914"/>
    <w:rsid w:val="00432F33"/>
    <w:rsid w:val="00434DB7"/>
    <w:rsid w:val="00436A1C"/>
    <w:rsid w:val="00436EDE"/>
    <w:rsid w:val="00437463"/>
    <w:rsid w:val="00444EC4"/>
    <w:rsid w:val="00446FA9"/>
    <w:rsid w:val="00450FAB"/>
    <w:rsid w:val="00451187"/>
    <w:rsid w:val="004518EF"/>
    <w:rsid w:val="00452411"/>
    <w:rsid w:val="00462035"/>
    <w:rsid w:val="00463045"/>
    <w:rsid w:val="00463718"/>
    <w:rsid w:val="00463B7C"/>
    <w:rsid w:val="00470BF5"/>
    <w:rsid w:val="004712ED"/>
    <w:rsid w:val="00471FA6"/>
    <w:rsid w:val="00473F0F"/>
    <w:rsid w:val="0047521C"/>
    <w:rsid w:val="00480130"/>
    <w:rsid w:val="00484763"/>
    <w:rsid w:val="00490017"/>
    <w:rsid w:val="00490E3A"/>
    <w:rsid w:val="0049100B"/>
    <w:rsid w:val="00492229"/>
    <w:rsid w:val="00494E58"/>
    <w:rsid w:val="004960E0"/>
    <w:rsid w:val="004A0470"/>
    <w:rsid w:val="004A1988"/>
    <w:rsid w:val="004A26BE"/>
    <w:rsid w:val="004A3563"/>
    <w:rsid w:val="004A4786"/>
    <w:rsid w:val="004A64FF"/>
    <w:rsid w:val="004A779A"/>
    <w:rsid w:val="004A78CF"/>
    <w:rsid w:val="004B069F"/>
    <w:rsid w:val="004B27F4"/>
    <w:rsid w:val="004B4EE7"/>
    <w:rsid w:val="004B583B"/>
    <w:rsid w:val="004B6BD6"/>
    <w:rsid w:val="004C105E"/>
    <w:rsid w:val="004C39B1"/>
    <w:rsid w:val="004C3B1E"/>
    <w:rsid w:val="004C5067"/>
    <w:rsid w:val="004D02C5"/>
    <w:rsid w:val="004D0D91"/>
    <w:rsid w:val="004D3768"/>
    <w:rsid w:val="004D473A"/>
    <w:rsid w:val="004D48CE"/>
    <w:rsid w:val="004D4DFF"/>
    <w:rsid w:val="004D7C90"/>
    <w:rsid w:val="004E168E"/>
    <w:rsid w:val="004E2CF2"/>
    <w:rsid w:val="004F495D"/>
    <w:rsid w:val="004F5ECC"/>
    <w:rsid w:val="004F6932"/>
    <w:rsid w:val="005009F8"/>
    <w:rsid w:val="0050211D"/>
    <w:rsid w:val="00505F09"/>
    <w:rsid w:val="00511E37"/>
    <w:rsid w:val="00515C94"/>
    <w:rsid w:val="005224AD"/>
    <w:rsid w:val="00525B0D"/>
    <w:rsid w:val="00527A83"/>
    <w:rsid w:val="00531B80"/>
    <w:rsid w:val="00533F1D"/>
    <w:rsid w:val="005441D3"/>
    <w:rsid w:val="00544791"/>
    <w:rsid w:val="00547914"/>
    <w:rsid w:val="005503FA"/>
    <w:rsid w:val="00552CD1"/>
    <w:rsid w:val="00557469"/>
    <w:rsid w:val="00565DCE"/>
    <w:rsid w:val="0057264C"/>
    <w:rsid w:val="0057679B"/>
    <w:rsid w:val="00576850"/>
    <w:rsid w:val="005801F1"/>
    <w:rsid w:val="00582C1D"/>
    <w:rsid w:val="005912B8"/>
    <w:rsid w:val="005915C5"/>
    <w:rsid w:val="0059294B"/>
    <w:rsid w:val="00597756"/>
    <w:rsid w:val="005A008B"/>
    <w:rsid w:val="005A0916"/>
    <w:rsid w:val="005A1101"/>
    <w:rsid w:val="005A145F"/>
    <w:rsid w:val="005A3C72"/>
    <w:rsid w:val="005A5596"/>
    <w:rsid w:val="005A6064"/>
    <w:rsid w:val="005A612C"/>
    <w:rsid w:val="005B0B87"/>
    <w:rsid w:val="005B1551"/>
    <w:rsid w:val="005B222D"/>
    <w:rsid w:val="005B2C33"/>
    <w:rsid w:val="005B4DB7"/>
    <w:rsid w:val="005C3A5B"/>
    <w:rsid w:val="005C40F2"/>
    <w:rsid w:val="005D0105"/>
    <w:rsid w:val="005D3243"/>
    <w:rsid w:val="005D32A4"/>
    <w:rsid w:val="005D56D7"/>
    <w:rsid w:val="005D6BC4"/>
    <w:rsid w:val="005E3EF2"/>
    <w:rsid w:val="005E4C08"/>
    <w:rsid w:val="005E6170"/>
    <w:rsid w:val="005E621D"/>
    <w:rsid w:val="005F10DE"/>
    <w:rsid w:val="005F290A"/>
    <w:rsid w:val="005F4CC9"/>
    <w:rsid w:val="005F525F"/>
    <w:rsid w:val="0060105A"/>
    <w:rsid w:val="00601218"/>
    <w:rsid w:val="006012FF"/>
    <w:rsid w:val="00601D0C"/>
    <w:rsid w:val="00602CED"/>
    <w:rsid w:val="00613986"/>
    <w:rsid w:val="00613F83"/>
    <w:rsid w:val="0061477F"/>
    <w:rsid w:val="00614DAD"/>
    <w:rsid w:val="0061772C"/>
    <w:rsid w:val="006203D2"/>
    <w:rsid w:val="00621854"/>
    <w:rsid w:val="00621D38"/>
    <w:rsid w:val="00622201"/>
    <w:rsid w:val="00622439"/>
    <w:rsid w:val="00624BB1"/>
    <w:rsid w:val="00627B93"/>
    <w:rsid w:val="006326DE"/>
    <w:rsid w:val="00632E29"/>
    <w:rsid w:val="00632EAD"/>
    <w:rsid w:val="006364C6"/>
    <w:rsid w:val="00641095"/>
    <w:rsid w:val="00642E3D"/>
    <w:rsid w:val="00642F1E"/>
    <w:rsid w:val="00644676"/>
    <w:rsid w:val="0064534D"/>
    <w:rsid w:val="006457BE"/>
    <w:rsid w:val="00646049"/>
    <w:rsid w:val="00646512"/>
    <w:rsid w:val="006502C9"/>
    <w:rsid w:val="00650B28"/>
    <w:rsid w:val="00651AEA"/>
    <w:rsid w:val="006532F5"/>
    <w:rsid w:val="00653900"/>
    <w:rsid w:val="006540C4"/>
    <w:rsid w:val="006548E1"/>
    <w:rsid w:val="00655734"/>
    <w:rsid w:val="006562F1"/>
    <w:rsid w:val="00656310"/>
    <w:rsid w:val="00656344"/>
    <w:rsid w:val="0066023A"/>
    <w:rsid w:val="00663B0B"/>
    <w:rsid w:val="006641B1"/>
    <w:rsid w:val="006661E3"/>
    <w:rsid w:val="00671AB8"/>
    <w:rsid w:val="006726E6"/>
    <w:rsid w:val="00675418"/>
    <w:rsid w:val="00676209"/>
    <w:rsid w:val="006764B8"/>
    <w:rsid w:val="0067704C"/>
    <w:rsid w:val="006771A5"/>
    <w:rsid w:val="006805D9"/>
    <w:rsid w:val="006812D5"/>
    <w:rsid w:val="00682096"/>
    <w:rsid w:val="00683C64"/>
    <w:rsid w:val="00684F40"/>
    <w:rsid w:val="00684FF3"/>
    <w:rsid w:val="00685B2E"/>
    <w:rsid w:val="00686295"/>
    <w:rsid w:val="00687A7B"/>
    <w:rsid w:val="00687E79"/>
    <w:rsid w:val="00690507"/>
    <w:rsid w:val="006908E0"/>
    <w:rsid w:val="00692650"/>
    <w:rsid w:val="006944F8"/>
    <w:rsid w:val="0069488D"/>
    <w:rsid w:val="006950CD"/>
    <w:rsid w:val="00697668"/>
    <w:rsid w:val="006A25E0"/>
    <w:rsid w:val="006A61CF"/>
    <w:rsid w:val="006A74B1"/>
    <w:rsid w:val="006B4665"/>
    <w:rsid w:val="006B4B8E"/>
    <w:rsid w:val="006B53CC"/>
    <w:rsid w:val="006B5EE6"/>
    <w:rsid w:val="006B655F"/>
    <w:rsid w:val="006B7B69"/>
    <w:rsid w:val="006D01BE"/>
    <w:rsid w:val="006D1194"/>
    <w:rsid w:val="006D2702"/>
    <w:rsid w:val="006D4C89"/>
    <w:rsid w:val="006D569E"/>
    <w:rsid w:val="006D6A1E"/>
    <w:rsid w:val="006E03F9"/>
    <w:rsid w:val="006E3EFA"/>
    <w:rsid w:val="006E40EF"/>
    <w:rsid w:val="006E50CB"/>
    <w:rsid w:val="006E5DEE"/>
    <w:rsid w:val="006E740C"/>
    <w:rsid w:val="006F0E8C"/>
    <w:rsid w:val="006F2AB3"/>
    <w:rsid w:val="006F6F43"/>
    <w:rsid w:val="006F74A7"/>
    <w:rsid w:val="006F7F38"/>
    <w:rsid w:val="00701807"/>
    <w:rsid w:val="00716BDE"/>
    <w:rsid w:val="00717529"/>
    <w:rsid w:val="007203BB"/>
    <w:rsid w:val="00720755"/>
    <w:rsid w:val="00720F07"/>
    <w:rsid w:val="00724E7B"/>
    <w:rsid w:val="00725E99"/>
    <w:rsid w:val="00730696"/>
    <w:rsid w:val="007310D7"/>
    <w:rsid w:val="00733328"/>
    <w:rsid w:val="00734279"/>
    <w:rsid w:val="00734562"/>
    <w:rsid w:val="00736D71"/>
    <w:rsid w:val="007440FA"/>
    <w:rsid w:val="0074429B"/>
    <w:rsid w:val="007443FB"/>
    <w:rsid w:val="00745921"/>
    <w:rsid w:val="00746F94"/>
    <w:rsid w:val="007516D7"/>
    <w:rsid w:val="00751D44"/>
    <w:rsid w:val="00754D1D"/>
    <w:rsid w:val="00757C1E"/>
    <w:rsid w:val="00762097"/>
    <w:rsid w:val="007626DD"/>
    <w:rsid w:val="00766051"/>
    <w:rsid w:val="00771AA3"/>
    <w:rsid w:val="00774351"/>
    <w:rsid w:val="007753AB"/>
    <w:rsid w:val="0077597D"/>
    <w:rsid w:val="00776DA7"/>
    <w:rsid w:val="007770EE"/>
    <w:rsid w:val="00777527"/>
    <w:rsid w:val="007775F9"/>
    <w:rsid w:val="00785CF8"/>
    <w:rsid w:val="00786A54"/>
    <w:rsid w:val="0078798B"/>
    <w:rsid w:val="00790C81"/>
    <w:rsid w:val="00793B2D"/>
    <w:rsid w:val="007951D5"/>
    <w:rsid w:val="007972C9"/>
    <w:rsid w:val="007A19C4"/>
    <w:rsid w:val="007A376C"/>
    <w:rsid w:val="007A42A0"/>
    <w:rsid w:val="007A46F8"/>
    <w:rsid w:val="007A7084"/>
    <w:rsid w:val="007B223A"/>
    <w:rsid w:val="007B267B"/>
    <w:rsid w:val="007B29D0"/>
    <w:rsid w:val="007B3D8C"/>
    <w:rsid w:val="007B5300"/>
    <w:rsid w:val="007B5AC2"/>
    <w:rsid w:val="007B7488"/>
    <w:rsid w:val="007B7748"/>
    <w:rsid w:val="007C0AC4"/>
    <w:rsid w:val="007C17A2"/>
    <w:rsid w:val="007C2601"/>
    <w:rsid w:val="007C3379"/>
    <w:rsid w:val="007C3A80"/>
    <w:rsid w:val="007C52B0"/>
    <w:rsid w:val="007C6CFA"/>
    <w:rsid w:val="007C7288"/>
    <w:rsid w:val="007D6077"/>
    <w:rsid w:val="007E37DF"/>
    <w:rsid w:val="007E580B"/>
    <w:rsid w:val="007F01B0"/>
    <w:rsid w:val="007F1BF8"/>
    <w:rsid w:val="007F2EDE"/>
    <w:rsid w:val="00800A7D"/>
    <w:rsid w:val="00800FBB"/>
    <w:rsid w:val="00803ECA"/>
    <w:rsid w:val="0080435B"/>
    <w:rsid w:val="00805709"/>
    <w:rsid w:val="00805DF7"/>
    <w:rsid w:val="00806B3E"/>
    <w:rsid w:val="00807C31"/>
    <w:rsid w:val="00807EF0"/>
    <w:rsid w:val="008130AD"/>
    <w:rsid w:val="008133ED"/>
    <w:rsid w:val="008143C4"/>
    <w:rsid w:val="00814860"/>
    <w:rsid w:val="0081620A"/>
    <w:rsid w:val="00816417"/>
    <w:rsid w:val="00816986"/>
    <w:rsid w:val="008234CF"/>
    <w:rsid w:val="00823842"/>
    <w:rsid w:val="00825CCA"/>
    <w:rsid w:val="00833E7B"/>
    <w:rsid w:val="0083487D"/>
    <w:rsid w:val="008408E9"/>
    <w:rsid w:val="00841DE1"/>
    <w:rsid w:val="0084495F"/>
    <w:rsid w:val="00846122"/>
    <w:rsid w:val="00846337"/>
    <w:rsid w:val="00847441"/>
    <w:rsid w:val="00847EFE"/>
    <w:rsid w:val="0085118B"/>
    <w:rsid w:val="00851EE5"/>
    <w:rsid w:val="008541FC"/>
    <w:rsid w:val="008612A3"/>
    <w:rsid w:val="0086131F"/>
    <w:rsid w:val="00865755"/>
    <w:rsid w:val="0087035B"/>
    <w:rsid w:val="008711E1"/>
    <w:rsid w:val="00874C1D"/>
    <w:rsid w:val="00876A75"/>
    <w:rsid w:val="008847CE"/>
    <w:rsid w:val="008857DC"/>
    <w:rsid w:val="0088581B"/>
    <w:rsid w:val="00891DC2"/>
    <w:rsid w:val="00892550"/>
    <w:rsid w:val="00896952"/>
    <w:rsid w:val="008A16F1"/>
    <w:rsid w:val="008A3D0C"/>
    <w:rsid w:val="008A3F28"/>
    <w:rsid w:val="008A5D98"/>
    <w:rsid w:val="008A79B2"/>
    <w:rsid w:val="008B2389"/>
    <w:rsid w:val="008B584C"/>
    <w:rsid w:val="008C0022"/>
    <w:rsid w:val="008C0699"/>
    <w:rsid w:val="008C26F5"/>
    <w:rsid w:val="008C347E"/>
    <w:rsid w:val="008C4385"/>
    <w:rsid w:val="008C5EA2"/>
    <w:rsid w:val="008D27ED"/>
    <w:rsid w:val="008D60BD"/>
    <w:rsid w:val="008D7420"/>
    <w:rsid w:val="008D7634"/>
    <w:rsid w:val="008E120E"/>
    <w:rsid w:val="008E33C3"/>
    <w:rsid w:val="008E36DF"/>
    <w:rsid w:val="008E6E4D"/>
    <w:rsid w:val="008E720F"/>
    <w:rsid w:val="008E7969"/>
    <w:rsid w:val="008F0D54"/>
    <w:rsid w:val="008F0DF0"/>
    <w:rsid w:val="008F1AE7"/>
    <w:rsid w:val="008F20CA"/>
    <w:rsid w:val="008F54F1"/>
    <w:rsid w:val="00900147"/>
    <w:rsid w:val="00900CB8"/>
    <w:rsid w:val="00901241"/>
    <w:rsid w:val="00903951"/>
    <w:rsid w:val="00903DC4"/>
    <w:rsid w:val="00905AE0"/>
    <w:rsid w:val="00906919"/>
    <w:rsid w:val="0091078A"/>
    <w:rsid w:val="00910A92"/>
    <w:rsid w:val="009135BA"/>
    <w:rsid w:val="00914EE6"/>
    <w:rsid w:val="009150FC"/>
    <w:rsid w:val="00915743"/>
    <w:rsid w:val="00915995"/>
    <w:rsid w:val="009159EC"/>
    <w:rsid w:val="009176CC"/>
    <w:rsid w:val="0092098B"/>
    <w:rsid w:val="00923FBF"/>
    <w:rsid w:val="009242C8"/>
    <w:rsid w:val="00925AD7"/>
    <w:rsid w:val="00926089"/>
    <w:rsid w:val="009271F6"/>
    <w:rsid w:val="00931801"/>
    <w:rsid w:val="00931A2B"/>
    <w:rsid w:val="00936113"/>
    <w:rsid w:val="009412E6"/>
    <w:rsid w:val="009432EF"/>
    <w:rsid w:val="00944CFA"/>
    <w:rsid w:val="00947A0F"/>
    <w:rsid w:val="00947D4B"/>
    <w:rsid w:val="009502EC"/>
    <w:rsid w:val="00950E7C"/>
    <w:rsid w:val="009529B4"/>
    <w:rsid w:val="009537AD"/>
    <w:rsid w:val="00955145"/>
    <w:rsid w:val="009558A4"/>
    <w:rsid w:val="00955A8E"/>
    <w:rsid w:val="00955D00"/>
    <w:rsid w:val="00955EF3"/>
    <w:rsid w:val="00961C8C"/>
    <w:rsid w:val="00961CFB"/>
    <w:rsid w:val="00961E94"/>
    <w:rsid w:val="009627B1"/>
    <w:rsid w:val="009632D6"/>
    <w:rsid w:val="00963B6C"/>
    <w:rsid w:val="00965239"/>
    <w:rsid w:val="00966D58"/>
    <w:rsid w:val="00967057"/>
    <w:rsid w:val="00967A9C"/>
    <w:rsid w:val="009729B5"/>
    <w:rsid w:val="0097325F"/>
    <w:rsid w:val="009737EF"/>
    <w:rsid w:val="00973BBE"/>
    <w:rsid w:val="00974454"/>
    <w:rsid w:val="00975504"/>
    <w:rsid w:val="0097590C"/>
    <w:rsid w:val="009771F4"/>
    <w:rsid w:val="00981550"/>
    <w:rsid w:val="00982730"/>
    <w:rsid w:val="00983609"/>
    <w:rsid w:val="00983708"/>
    <w:rsid w:val="009839F6"/>
    <w:rsid w:val="00984E3E"/>
    <w:rsid w:val="00985797"/>
    <w:rsid w:val="00985CDB"/>
    <w:rsid w:val="00985EB3"/>
    <w:rsid w:val="009862C6"/>
    <w:rsid w:val="00990C6D"/>
    <w:rsid w:val="009917FB"/>
    <w:rsid w:val="00993011"/>
    <w:rsid w:val="009933E5"/>
    <w:rsid w:val="00996C17"/>
    <w:rsid w:val="0099775B"/>
    <w:rsid w:val="00997B4E"/>
    <w:rsid w:val="00997F8F"/>
    <w:rsid w:val="009A095F"/>
    <w:rsid w:val="009A30D6"/>
    <w:rsid w:val="009A4019"/>
    <w:rsid w:val="009A67C5"/>
    <w:rsid w:val="009B19DB"/>
    <w:rsid w:val="009B2F43"/>
    <w:rsid w:val="009B3130"/>
    <w:rsid w:val="009B33C0"/>
    <w:rsid w:val="009B3504"/>
    <w:rsid w:val="009B4993"/>
    <w:rsid w:val="009B6468"/>
    <w:rsid w:val="009C0E34"/>
    <w:rsid w:val="009C2EEC"/>
    <w:rsid w:val="009C580E"/>
    <w:rsid w:val="009C6663"/>
    <w:rsid w:val="009D2701"/>
    <w:rsid w:val="009D2957"/>
    <w:rsid w:val="009D2997"/>
    <w:rsid w:val="009D2A0B"/>
    <w:rsid w:val="009E096A"/>
    <w:rsid w:val="009E1C64"/>
    <w:rsid w:val="009E2054"/>
    <w:rsid w:val="009E4F3A"/>
    <w:rsid w:val="009F0FB6"/>
    <w:rsid w:val="009F14E2"/>
    <w:rsid w:val="009F201B"/>
    <w:rsid w:val="009F5B5D"/>
    <w:rsid w:val="00A04837"/>
    <w:rsid w:val="00A05E5E"/>
    <w:rsid w:val="00A06FF1"/>
    <w:rsid w:val="00A10680"/>
    <w:rsid w:val="00A10F3E"/>
    <w:rsid w:val="00A110E6"/>
    <w:rsid w:val="00A16AD1"/>
    <w:rsid w:val="00A2050F"/>
    <w:rsid w:val="00A25858"/>
    <w:rsid w:val="00A264BD"/>
    <w:rsid w:val="00A3092F"/>
    <w:rsid w:val="00A343BF"/>
    <w:rsid w:val="00A355FD"/>
    <w:rsid w:val="00A36B14"/>
    <w:rsid w:val="00A37045"/>
    <w:rsid w:val="00A4089A"/>
    <w:rsid w:val="00A424BE"/>
    <w:rsid w:val="00A4280E"/>
    <w:rsid w:val="00A431A1"/>
    <w:rsid w:val="00A43E11"/>
    <w:rsid w:val="00A44167"/>
    <w:rsid w:val="00A44AF0"/>
    <w:rsid w:val="00A44FE8"/>
    <w:rsid w:val="00A45F5A"/>
    <w:rsid w:val="00A5219D"/>
    <w:rsid w:val="00A528C1"/>
    <w:rsid w:val="00A54FDA"/>
    <w:rsid w:val="00A564D2"/>
    <w:rsid w:val="00A57997"/>
    <w:rsid w:val="00A61873"/>
    <w:rsid w:val="00A61C67"/>
    <w:rsid w:val="00A6255B"/>
    <w:rsid w:val="00A62AE2"/>
    <w:rsid w:val="00A648CB"/>
    <w:rsid w:val="00A651A9"/>
    <w:rsid w:val="00A654BC"/>
    <w:rsid w:val="00A70355"/>
    <w:rsid w:val="00A71137"/>
    <w:rsid w:val="00A7205D"/>
    <w:rsid w:val="00A734C2"/>
    <w:rsid w:val="00A73E36"/>
    <w:rsid w:val="00A74D3B"/>
    <w:rsid w:val="00A74D61"/>
    <w:rsid w:val="00A76292"/>
    <w:rsid w:val="00A82D0B"/>
    <w:rsid w:val="00A855E9"/>
    <w:rsid w:val="00A901F5"/>
    <w:rsid w:val="00A90A1F"/>
    <w:rsid w:val="00A90B6E"/>
    <w:rsid w:val="00A94CF9"/>
    <w:rsid w:val="00A96B43"/>
    <w:rsid w:val="00A96FF5"/>
    <w:rsid w:val="00AA216C"/>
    <w:rsid w:val="00AA548E"/>
    <w:rsid w:val="00AA5810"/>
    <w:rsid w:val="00AA7087"/>
    <w:rsid w:val="00AB1E2E"/>
    <w:rsid w:val="00AB249A"/>
    <w:rsid w:val="00AB28E5"/>
    <w:rsid w:val="00AB3A33"/>
    <w:rsid w:val="00AB6C43"/>
    <w:rsid w:val="00AC056D"/>
    <w:rsid w:val="00AC281D"/>
    <w:rsid w:val="00AC3D21"/>
    <w:rsid w:val="00AC553A"/>
    <w:rsid w:val="00AD0D6C"/>
    <w:rsid w:val="00AD161F"/>
    <w:rsid w:val="00AD2DA9"/>
    <w:rsid w:val="00AD3568"/>
    <w:rsid w:val="00AD415D"/>
    <w:rsid w:val="00AD604C"/>
    <w:rsid w:val="00AE0659"/>
    <w:rsid w:val="00AE29F9"/>
    <w:rsid w:val="00AE4ECD"/>
    <w:rsid w:val="00AF35D4"/>
    <w:rsid w:val="00AF36D7"/>
    <w:rsid w:val="00AF47E6"/>
    <w:rsid w:val="00B00181"/>
    <w:rsid w:val="00B00E9C"/>
    <w:rsid w:val="00B03F82"/>
    <w:rsid w:val="00B057B0"/>
    <w:rsid w:val="00B06BA5"/>
    <w:rsid w:val="00B07EC0"/>
    <w:rsid w:val="00B10D9C"/>
    <w:rsid w:val="00B111F7"/>
    <w:rsid w:val="00B11DDC"/>
    <w:rsid w:val="00B122EF"/>
    <w:rsid w:val="00B1472F"/>
    <w:rsid w:val="00B14772"/>
    <w:rsid w:val="00B14B30"/>
    <w:rsid w:val="00B14BAD"/>
    <w:rsid w:val="00B15AAC"/>
    <w:rsid w:val="00B169F5"/>
    <w:rsid w:val="00B32C3A"/>
    <w:rsid w:val="00B332A7"/>
    <w:rsid w:val="00B3435C"/>
    <w:rsid w:val="00B360DD"/>
    <w:rsid w:val="00B37692"/>
    <w:rsid w:val="00B4569E"/>
    <w:rsid w:val="00B50024"/>
    <w:rsid w:val="00B53E02"/>
    <w:rsid w:val="00B540C6"/>
    <w:rsid w:val="00B54609"/>
    <w:rsid w:val="00B54F74"/>
    <w:rsid w:val="00B60CD6"/>
    <w:rsid w:val="00B63710"/>
    <w:rsid w:val="00B63AB1"/>
    <w:rsid w:val="00B64BFC"/>
    <w:rsid w:val="00B64CD3"/>
    <w:rsid w:val="00B6507E"/>
    <w:rsid w:val="00B678BF"/>
    <w:rsid w:val="00B70EFB"/>
    <w:rsid w:val="00B74A42"/>
    <w:rsid w:val="00B776A5"/>
    <w:rsid w:val="00B805F6"/>
    <w:rsid w:val="00B816D3"/>
    <w:rsid w:val="00B832CB"/>
    <w:rsid w:val="00B869F3"/>
    <w:rsid w:val="00B878EB"/>
    <w:rsid w:val="00B87E6D"/>
    <w:rsid w:val="00B9044B"/>
    <w:rsid w:val="00B96043"/>
    <w:rsid w:val="00BA1496"/>
    <w:rsid w:val="00BA209E"/>
    <w:rsid w:val="00BA2A4A"/>
    <w:rsid w:val="00BA361A"/>
    <w:rsid w:val="00BA4DB5"/>
    <w:rsid w:val="00BA5796"/>
    <w:rsid w:val="00BA63AC"/>
    <w:rsid w:val="00BB2C95"/>
    <w:rsid w:val="00BB2D8E"/>
    <w:rsid w:val="00BB410C"/>
    <w:rsid w:val="00BB5CA1"/>
    <w:rsid w:val="00BB61B2"/>
    <w:rsid w:val="00BB6265"/>
    <w:rsid w:val="00BC061C"/>
    <w:rsid w:val="00BC097F"/>
    <w:rsid w:val="00BC2114"/>
    <w:rsid w:val="00BC2522"/>
    <w:rsid w:val="00BC45EA"/>
    <w:rsid w:val="00BC6AB6"/>
    <w:rsid w:val="00BC7FB6"/>
    <w:rsid w:val="00BD0F81"/>
    <w:rsid w:val="00BD37FB"/>
    <w:rsid w:val="00BD7EE4"/>
    <w:rsid w:val="00BE01BB"/>
    <w:rsid w:val="00BE20AC"/>
    <w:rsid w:val="00BE39CE"/>
    <w:rsid w:val="00BE3FF8"/>
    <w:rsid w:val="00BE6905"/>
    <w:rsid w:val="00BF209A"/>
    <w:rsid w:val="00BF22CD"/>
    <w:rsid w:val="00BF2C8A"/>
    <w:rsid w:val="00BF691A"/>
    <w:rsid w:val="00BF6C88"/>
    <w:rsid w:val="00C035C4"/>
    <w:rsid w:val="00C0430B"/>
    <w:rsid w:val="00C05174"/>
    <w:rsid w:val="00C05BB6"/>
    <w:rsid w:val="00C10642"/>
    <w:rsid w:val="00C11228"/>
    <w:rsid w:val="00C11C22"/>
    <w:rsid w:val="00C149EF"/>
    <w:rsid w:val="00C14A09"/>
    <w:rsid w:val="00C14EE1"/>
    <w:rsid w:val="00C20260"/>
    <w:rsid w:val="00C21316"/>
    <w:rsid w:val="00C22906"/>
    <w:rsid w:val="00C23AB9"/>
    <w:rsid w:val="00C311D9"/>
    <w:rsid w:val="00C31FE8"/>
    <w:rsid w:val="00C34217"/>
    <w:rsid w:val="00C35F1C"/>
    <w:rsid w:val="00C4116F"/>
    <w:rsid w:val="00C41DFF"/>
    <w:rsid w:val="00C43BDD"/>
    <w:rsid w:val="00C46E77"/>
    <w:rsid w:val="00C52171"/>
    <w:rsid w:val="00C524C3"/>
    <w:rsid w:val="00C53640"/>
    <w:rsid w:val="00C623B3"/>
    <w:rsid w:val="00C63A88"/>
    <w:rsid w:val="00C651A5"/>
    <w:rsid w:val="00C65EF0"/>
    <w:rsid w:val="00C70001"/>
    <w:rsid w:val="00C70709"/>
    <w:rsid w:val="00C7156C"/>
    <w:rsid w:val="00C7222E"/>
    <w:rsid w:val="00C73563"/>
    <w:rsid w:val="00C73C1C"/>
    <w:rsid w:val="00C7618F"/>
    <w:rsid w:val="00C7703D"/>
    <w:rsid w:val="00C77177"/>
    <w:rsid w:val="00C778F4"/>
    <w:rsid w:val="00C77A94"/>
    <w:rsid w:val="00C8036F"/>
    <w:rsid w:val="00C80B86"/>
    <w:rsid w:val="00C80B92"/>
    <w:rsid w:val="00C838CF"/>
    <w:rsid w:val="00C856DB"/>
    <w:rsid w:val="00C86463"/>
    <w:rsid w:val="00C86CE0"/>
    <w:rsid w:val="00C87E97"/>
    <w:rsid w:val="00C903BD"/>
    <w:rsid w:val="00C91A98"/>
    <w:rsid w:val="00C94CA1"/>
    <w:rsid w:val="00CA0E1A"/>
    <w:rsid w:val="00CA13E5"/>
    <w:rsid w:val="00CA1829"/>
    <w:rsid w:val="00CA1A06"/>
    <w:rsid w:val="00CA2984"/>
    <w:rsid w:val="00CA427D"/>
    <w:rsid w:val="00CA497E"/>
    <w:rsid w:val="00CA5253"/>
    <w:rsid w:val="00CA5AC2"/>
    <w:rsid w:val="00CA732D"/>
    <w:rsid w:val="00CA7689"/>
    <w:rsid w:val="00CB13B0"/>
    <w:rsid w:val="00CB141B"/>
    <w:rsid w:val="00CB29F8"/>
    <w:rsid w:val="00CB353F"/>
    <w:rsid w:val="00CB4958"/>
    <w:rsid w:val="00CB50B3"/>
    <w:rsid w:val="00CB7295"/>
    <w:rsid w:val="00CC01FD"/>
    <w:rsid w:val="00CC07BE"/>
    <w:rsid w:val="00CC0D6F"/>
    <w:rsid w:val="00CC0F7B"/>
    <w:rsid w:val="00CC4A2C"/>
    <w:rsid w:val="00CC4D49"/>
    <w:rsid w:val="00CC7A2D"/>
    <w:rsid w:val="00CD294F"/>
    <w:rsid w:val="00CD57EB"/>
    <w:rsid w:val="00CD6550"/>
    <w:rsid w:val="00CE0360"/>
    <w:rsid w:val="00CE04ED"/>
    <w:rsid w:val="00CE14DD"/>
    <w:rsid w:val="00CE1D7A"/>
    <w:rsid w:val="00CE7593"/>
    <w:rsid w:val="00CE7737"/>
    <w:rsid w:val="00CF0046"/>
    <w:rsid w:val="00CF0399"/>
    <w:rsid w:val="00CF4E4C"/>
    <w:rsid w:val="00CF6818"/>
    <w:rsid w:val="00D01BE3"/>
    <w:rsid w:val="00D02066"/>
    <w:rsid w:val="00D02291"/>
    <w:rsid w:val="00D02D70"/>
    <w:rsid w:val="00D03ABA"/>
    <w:rsid w:val="00D04919"/>
    <w:rsid w:val="00D06190"/>
    <w:rsid w:val="00D06D5D"/>
    <w:rsid w:val="00D06DC6"/>
    <w:rsid w:val="00D0799C"/>
    <w:rsid w:val="00D1099C"/>
    <w:rsid w:val="00D1282A"/>
    <w:rsid w:val="00D14A59"/>
    <w:rsid w:val="00D153DB"/>
    <w:rsid w:val="00D16301"/>
    <w:rsid w:val="00D16FC4"/>
    <w:rsid w:val="00D1742F"/>
    <w:rsid w:val="00D2013D"/>
    <w:rsid w:val="00D2560E"/>
    <w:rsid w:val="00D3207D"/>
    <w:rsid w:val="00D34748"/>
    <w:rsid w:val="00D4041B"/>
    <w:rsid w:val="00D40CE0"/>
    <w:rsid w:val="00D42FD2"/>
    <w:rsid w:val="00D43580"/>
    <w:rsid w:val="00D445DE"/>
    <w:rsid w:val="00D45421"/>
    <w:rsid w:val="00D579BA"/>
    <w:rsid w:val="00D612D9"/>
    <w:rsid w:val="00D6387F"/>
    <w:rsid w:val="00D67246"/>
    <w:rsid w:val="00D67937"/>
    <w:rsid w:val="00D67D57"/>
    <w:rsid w:val="00D7075C"/>
    <w:rsid w:val="00D71F1F"/>
    <w:rsid w:val="00D74283"/>
    <w:rsid w:val="00D7689C"/>
    <w:rsid w:val="00D82D70"/>
    <w:rsid w:val="00D86E89"/>
    <w:rsid w:val="00D87165"/>
    <w:rsid w:val="00D905CA"/>
    <w:rsid w:val="00D956BE"/>
    <w:rsid w:val="00DA193E"/>
    <w:rsid w:val="00DA37A7"/>
    <w:rsid w:val="00DA4A0E"/>
    <w:rsid w:val="00DA7D57"/>
    <w:rsid w:val="00DB235A"/>
    <w:rsid w:val="00DC0377"/>
    <w:rsid w:val="00DC2A3B"/>
    <w:rsid w:val="00DC33F5"/>
    <w:rsid w:val="00DC4131"/>
    <w:rsid w:val="00DD0C28"/>
    <w:rsid w:val="00DD0E23"/>
    <w:rsid w:val="00DD3A93"/>
    <w:rsid w:val="00DD5A1C"/>
    <w:rsid w:val="00DE002B"/>
    <w:rsid w:val="00DE0756"/>
    <w:rsid w:val="00DE0C1E"/>
    <w:rsid w:val="00DE1584"/>
    <w:rsid w:val="00DE23B2"/>
    <w:rsid w:val="00DE307C"/>
    <w:rsid w:val="00DE30F0"/>
    <w:rsid w:val="00DE3A71"/>
    <w:rsid w:val="00DE3BD3"/>
    <w:rsid w:val="00DE3C78"/>
    <w:rsid w:val="00DE5598"/>
    <w:rsid w:val="00DF2D6F"/>
    <w:rsid w:val="00DF39B4"/>
    <w:rsid w:val="00DF7E44"/>
    <w:rsid w:val="00DF7E9B"/>
    <w:rsid w:val="00E000BA"/>
    <w:rsid w:val="00E14C07"/>
    <w:rsid w:val="00E2460B"/>
    <w:rsid w:val="00E300F6"/>
    <w:rsid w:val="00E31937"/>
    <w:rsid w:val="00E31C1C"/>
    <w:rsid w:val="00E32D29"/>
    <w:rsid w:val="00E330EA"/>
    <w:rsid w:val="00E3455C"/>
    <w:rsid w:val="00E35DE5"/>
    <w:rsid w:val="00E429A0"/>
    <w:rsid w:val="00E44A26"/>
    <w:rsid w:val="00E44C2A"/>
    <w:rsid w:val="00E45773"/>
    <w:rsid w:val="00E45E4B"/>
    <w:rsid w:val="00E4668C"/>
    <w:rsid w:val="00E47D83"/>
    <w:rsid w:val="00E50296"/>
    <w:rsid w:val="00E52D19"/>
    <w:rsid w:val="00E55656"/>
    <w:rsid w:val="00E646A4"/>
    <w:rsid w:val="00E70631"/>
    <w:rsid w:val="00E74763"/>
    <w:rsid w:val="00E74BB8"/>
    <w:rsid w:val="00E7737C"/>
    <w:rsid w:val="00E805DF"/>
    <w:rsid w:val="00E83C5B"/>
    <w:rsid w:val="00E901C3"/>
    <w:rsid w:val="00E9190B"/>
    <w:rsid w:val="00E9330F"/>
    <w:rsid w:val="00E9476D"/>
    <w:rsid w:val="00E94CC0"/>
    <w:rsid w:val="00E95480"/>
    <w:rsid w:val="00E96C9E"/>
    <w:rsid w:val="00EA515D"/>
    <w:rsid w:val="00EA5EE4"/>
    <w:rsid w:val="00EA6A50"/>
    <w:rsid w:val="00EB0A9D"/>
    <w:rsid w:val="00EB1037"/>
    <w:rsid w:val="00EB114C"/>
    <w:rsid w:val="00EB130E"/>
    <w:rsid w:val="00EC32A6"/>
    <w:rsid w:val="00EC4AA9"/>
    <w:rsid w:val="00EC5398"/>
    <w:rsid w:val="00EC595B"/>
    <w:rsid w:val="00EC6135"/>
    <w:rsid w:val="00EC6182"/>
    <w:rsid w:val="00EC7F50"/>
    <w:rsid w:val="00ED541C"/>
    <w:rsid w:val="00ED7DBF"/>
    <w:rsid w:val="00EE08FC"/>
    <w:rsid w:val="00EE1F5A"/>
    <w:rsid w:val="00EE3034"/>
    <w:rsid w:val="00EE39BA"/>
    <w:rsid w:val="00EE4B19"/>
    <w:rsid w:val="00EE6BD1"/>
    <w:rsid w:val="00EE7883"/>
    <w:rsid w:val="00EE7D10"/>
    <w:rsid w:val="00EE7DE5"/>
    <w:rsid w:val="00EF1D37"/>
    <w:rsid w:val="00EF2DB0"/>
    <w:rsid w:val="00EF41FC"/>
    <w:rsid w:val="00EF50A4"/>
    <w:rsid w:val="00EF7082"/>
    <w:rsid w:val="00F02219"/>
    <w:rsid w:val="00F05429"/>
    <w:rsid w:val="00F06764"/>
    <w:rsid w:val="00F06E46"/>
    <w:rsid w:val="00F072A4"/>
    <w:rsid w:val="00F072C5"/>
    <w:rsid w:val="00F07FB9"/>
    <w:rsid w:val="00F136BE"/>
    <w:rsid w:val="00F14B0C"/>
    <w:rsid w:val="00F14DC9"/>
    <w:rsid w:val="00F1508F"/>
    <w:rsid w:val="00F16B9F"/>
    <w:rsid w:val="00F17E74"/>
    <w:rsid w:val="00F21912"/>
    <w:rsid w:val="00F228EF"/>
    <w:rsid w:val="00F24FD9"/>
    <w:rsid w:val="00F2746A"/>
    <w:rsid w:val="00F27956"/>
    <w:rsid w:val="00F30652"/>
    <w:rsid w:val="00F3108C"/>
    <w:rsid w:val="00F32CC2"/>
    <w:rsid w:val="00F37AA1"/>
    <w:rsid w:val="00F41543"/>
    <w:rsid w:val="00F420F3"/>
    <w:rsid w:val="00F502FC"/>
    <w:rsid w:val="00F508D6"/>
    <w:rsid w:val="00F5354D"/>
    <w:rsid w:val="00F54E98"/>
    <w:rsid w:val="00F56441"/>
    <w:rsid w:val="00F60900"/>
    <w:rsid w:val="00F62A77"/>
    <w:rsid w:val="00F62AD4"/>
    <w:rsid w:val="00F63CD4"/>
    <w:rsid w:val="00F64812"/>
    <w:rsid w:val="00F65E12"/>
    <w:rsid w:val="00F76324"/>
    <w:rsid w:val="00F76697"/>
    <w:rsid w:val="00F82258"/>
    <w:rsid w:val="00F857BA"/>
    <w:rsid w:val="00F85E4E"/>
    <w:rsid w:val="00F93ED4"/>
    <w:rsid w:val="00F97C10"/>
    <w:rsid w:val="00FA1895"/>
    <w:rsid w:val="00FA3E1F"/>
    <w:rsid w:val="00FA4B2A"/>
    <w:rsid w:val="00FB07BE"/>
    <w:rsid w:val="00FB0FD4"/>
    <w:rsid w:val="00FB1BAE"/>
    <w:rsid w:val="00FB2CE8"/>
    <w:rsid w:val="00FB30C2"/>
    <w:rsid w:val="00FB39AF"/>
    <w:rsid w:val="00FB3A41"/>
    <w:rsid w:val="00FC283C"/>
    <w:rsid w:val="00FC3666"/>
    <w:rsid w:val="00FC4CB7"/>
    <w:rsid w:val="00FD017C"/>
    <w:rsid w:val="00FD022E"/>
    <w:rsid w:val="00FD0DDB"/>
    <w:rsid w:val="00FD1396"/>
    <w:rsid w:val="00FD1996"/>
    <w:rsid w:val="00FD1F1D"/>
    <w:rsid w:val="00FD54A8"/>
    <w:rsid w:val="00FD6620"/>
    <w:rsid w:val="00FD7249"/>
    <w:rsid w:val="00FE08B1"/>
    <w:rsid w:val="00FE5931"/>
    <w:rsid w:val="00FE6401"/>
    <w:rsid w:val="00FE7082"/>
    <w:rsid w:val="00FE7CD3"/>
    <w:rsid w:val="00FF0B0D"/>
    <w:rsid w:val="00FF1115"/>
    <w:rsid w:val="00FF1198"/>
    <w:rsid w:val="00FF11AB"/>
    <w:rsid w:val="00FF1AEE"/>
    <w:rsid w:val="00FF2289"/>
    <w:rsid w:val="00FF22BC"/>
    <w:rsid w:val="00FF26AF"/>
    <w:rsid w:val="00FF2CA7"/>
    <w:rsid w:val="00FF565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A65683"/>
  <w15:docId w15:val="{943C55CF-6EF6-4AAA-8089-E2767991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376">
    <w:lsdException w:name="Normal" w:uiPriority="9" w:qFormat="1"/>
    <w:lsdException w:name="heading 1" w:uiPriority="3" w:qFormat="1"/>
    <w:lsdException w:name="heading 2" w:semiHidden="1" w:uiPriority="4" w:unhideWhenUsed="1" w:qFormat="1"/>
    <w:lsdException w:name="heading 3" w:semiHidden="1" w:uiPriority="4" w:unhideWhenUsed="1" w:qFormat="1"/>
    <w:lsdException w:name="heading 4" w:semiHidden="1" w:uiPriority="5" w:unhideWhenUsed="1" w:qFormat="1"/>
    <w:lsdException w:name="heading 5" w:semiHidden="1" w:uiPriority="5" w:unhideWhenUsed="1" w:qFormat="1"/>
    <w:lsdException w:name="heading 6" w:semiHidden="1" w:uiPriority="16" w:unhideWhenUsed="1" w:qFormat="1"/>
    <w:lsdException w:name="heading 7" w:semiHidden="1" w:uiPriority="16" w:unhideWhenUsed="1" w:qFormat="1"/>
    <w:lsdException w:name="heading 8" w:semiHidden="1" w:uiPriority="16" w:unhideWhenUsed="1" w:qFormat="1"/>
    <w:lsdException w:name="heading 9" w:semiHidden="1" w:uiPriority="16"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29" w:unhideWhenUsed="1"/>
    <w:lsdException w:name="footnote text" w:semiHidden="1" w:uiPriority="17" w:unhideWhenUsed="1"/>
    <w:lsdException w:name="annotation text" w:semiHidden="1" w:uiPriority="99" w:unhideWhenUsed="1"/>
    <w:lsdException w:name="header" w:semiHidden="1" w:uiPriority="13" w:unhideWhenUsed="1"/>
    <w:lsdException w:name="footer" w:semiHidden="1" w:uiPriority="13" w:unhideWhenUsed="1"/>
    <w:lsdException w:name="index heading" w:semiHidden="1" w:uiPriority="17" w:unhideWhenUsed="1"/>
    <w:lsdException w:name="caption" w:semiHidden="1" w:uiPriority="17" w:unhideWhenUsed="1"/>
    <w:lsdException w:name="table of figures" w:semiHidden="1" w:uiPriority="17" w:unhideWhenUsed="1"/>
    <w:lsdException w:name="envelope address" w:semiHidden="1" w:uiPriority="17" w:unhideWhenUsed="1"/>
    <w:lsdException w:name="envelope return" w:semiHidden="1" w:uiPriority="17" w:unhideWhenUsed="1"/>
    <w:lsdException w:name="footnote reference" w:semiHidden="1" w:uiPriority="17" w:unhideWhenUsed="1"/>
    <w:lsdException w:name="annotation reference" w:semiHidden="1" w:uiPriority="17" w:unhideWhenUsed="1"/>
    <w:lsdException w:name="line number" w:semiHidden="1" w:uiPriority="17" w:unhideWhenUsed="1"/>
    <w:lsdException w:name="page number" w:semiHidden="1" w:uiPriority="17" w:unhideWhenUsed="1"/>
    <w:lsdException w:name="endnote reference" w:semiHidden="1" w:uiPriority="17" w:unhideWhenUsed="1"/>
    <w:lsdException w:name="endnote text" w:uiPriority="17"/>
    <w:lsdException w:name="table of authorities" w:semiHidden="1" w:uiPriority="17" w:unhideWhenUsed="1"/>
    <w:lsdException w:name="macro" w:semiHidden="1" w:uiPriority="17" w:unhideWhenUsed="1"/>
    <w:lsdException w:name="toa heading" w:uiPriority="49"/>
    <w:lsdException w:name="List" w:uiPriority="29"/>
    <w:lsdException w:name="List Bullet" w:semiHidden="1" w:uiPriority="29" w:unhideWhenUsed="1"/>
    <w:lsdException w:name="List Number" w:semiHidden="1" w:uiPriority="29" w:unhideWhenUsed="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uiPriority="18"/>
    <w:lsdException w:name="Closing" w:semiHidden="1" w:uiPriority="17" w:unhideWhenUsed="1"/>
    <w:lsdException w:name="Signature" w:semiHidden="1" w:uiPriority="17" w:unhideWhenUsed="1"/>
    <w:lsdException w:name="Default Paragraph Font" w:semiHidden="1" w:uiPriority="1" w:unhideWhenUsed="1"/>
    <w:lsdException w:name="Body Text" w:semiHidden="1" w:uiPriority="17" w:unhideWhenUsed="1"/>
    <w:lsdException w:name="Body Text Indent" w:semiHidden="1" w:uiPriority="17" w:unhideWhenUsed="1"/>
    <w:lsdException w:name="List Continue" w:uiPriority="29"/>
    <w:lsdException w:name="List Continue 2" w:uiPriority="29"/>
    <w:lsdException w:name="List Continue 3" w:uiPriority="29"/>
    <w:lsdException w:name="List Continue 4" w:uiPriority="29"/>
    <w:lsdException w:name="List Continue 5" w:semiHidden="1" w:uiPriority="29" w:unhideWhenUsed="1"/>
    <w:lsdException w:name="Message Header" w:semiHidden="1" w:uiPriority="17" w:unhideWhenUsed="1"/>
    <w:lsdException w:name="Subtitle" w:uiPriority="18"/>
    <w:lsdException w:name="Salutation" w:semiHidden="1" w:uiPriority="17" w:unhideWhenUsed="1"/>
    <w:lsdException w:name="Date" w:semiHidden="1" w:uiPriority="17" w:unhideWhenUsed="1"/>
    <w:lsdException w:name="Body Text First Indent" w:semiHidden="1" w:uiPriority="17" w:unhideWhenUsed="1"/>
    <w:lsdException w:name="Body Text First Indent 2" w:semiHidden="1" w:uiPriority="17" w:unhideWhenUsed="1"/>
    <w:lsdException w:name="Note Heading" w:semiHidden="1" w:uiPriority="17" w:unhideWhenUsed="1"/>
    <w:lsdException w:name="Body Text 2" w:semiHidden="1" w:uiPriority="17" w:unhideWhenUsed="1"/>
    <w:lsdException w:name="Body Text 3" w:semiHidden="1" w:uiPriority="17" w:unhideWhenUsed="1"/>
    <w:lsdException w:name="Body Text Indent 2" w:semiHidden="1" w:uiPriority="17" w:unhideWhenUsed="1"/>
    <w:lsdException w:name="Body Text Indent 3" w:semiHidden="1" w:uiPriority="17" w:unhideWhenUsed="1"/>
    <w:lsdException w:name="Block Text" w:semiHidden="1" w:uiPriority="17" w:unhideWhenUsed="1"/>
    <w:lsdException w:name="Hyperlink" w:semiHidden="1" w:uiPriority="99" w:unhideWhenUsed="1"/>
    <w:lsdException w:name="FollowedHyperlink" w:semiHidden="1" w:uiPriority="17" w:unhideWhenUsed="1"/>
    <w:lsdException w:name="Strong" w:uiPriority="22" w:qFormat="1"/>
    <w:lsdException w:name="Emphasis" w:uiPriority="20" w:qFormat="1"/>
    <w:lsdException w:name="Document Map" w:semiHidden="1" w:uiPriority="17" w:unhideWhenUsed="1"/>
    <w:lsdException w:name="Plain Text" w:semiHidden="1" w:uiPriority="17" w:unhideWhenUsed="1"/>
    <w:lsdException w:name="E-mail Signature" w:semiHidden="1" w:uiPriority="17"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7" w:unhideWhenUsed="1"/>
    <w:lsdException w:name="Table Theme" w:semiHidden="1" w:unhideWhenUsed="1"/>
    <w:lsdException w:name="Placeholder Text" w:semiHidden="1" w:uiPriority="99"/>
    <w:lsdException w:name="No Spacing" w:uiPriority="2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39"/>
    <w:lsdException w:name="Intense Quote"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34"/>
    <w:lsdException w:name="Intense Emphasis" w:uiPriority="59"/>
    <w:lsdException w:name="Subtle Reference" w:uiPriority="41" w:qFormat="1"/>
    <w:lsdException w:name="Intense Reference" w:uiPriority="59" w:qFormat="1"/>
    <w:lsdException w:name="Book Title" w:uiPriority="43"/>
    <w:lsdException w:name="Bibliography" w:semiHidden="1" w:uiPriority="47" w:unhideWhenUsed="1"/>
    <w:lsdException w:name="TOC Heading" w:semiHidden="1" w:uiPriority="4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
    <w:qFormat/>
    <w:pPr>
      <w:adjustRightInd w:val="0"/>
    </w:pPr>
    <w:rPr>
      <w:rFonts w:eastAsia="SimSun" w:cs="Arial"/>
      <w:lang w:val="en-US" w:eastAsia="en-US"/>
    </w:rPr>
  </w:style>
  <w:style w:type="paragraph" w:styleId="1">
    <w:name w:val="heading 1"/>
    <w:basedOn w:val="Level1"/>
    <w:next w:val="Body2"/>
    <w:link w:val="10"/>
    <w:uiPriority w:val="3"/>
    <w:qFormat/>
    <w:rsid w:val="0013602D"/>
    <w:pPr>
      <w:keepNext/>
    </w:pPr>
    <w:rPr>
      <w:b/>
      <w:smallCaps/>
    </w:rPr>
  </w:style>
  <w:style w:type="paragraph" w:styleId="2">
    <w:name w:val="heading 2"/>
    <w:basedOn w:val="Level2"/>
    <w:next w:val="Body2"/>
    <w:link w:val="20"/>
    <w:uiPriority w:val="4"/>
    <w:qFormat/>
    <w:rsid w:val="0013602D"/>
    <w:pPr>
      <w:keepNext/>
    </w:pPr>
    <w:rPr>
      <w:b/>
    </w:rPr>
  </w:style>
  <w:style w:type="paragraph" w:styleId="3">
    <w:name w:val="heading 3"/>
    <w:basedOn w:val="Level3"/>
    <w:next w:val="Body3"/>
    <w:link w:val="30"/>
    <w:uiPriority w:val="4"/>
    <w:qFormat/>
    <w:rsid w:val="0013602D"/>
    <w:pPr>
      <w:keepNext/>
      <w:ind w:left="1418" w:hanging="709"/>
    </w:pPr>
    <w:rPr>
      <w:b/>
    </w:rPr>
  </w:style>
  <w:style w:type="paragraph" w:styleId="40">
    <w:name w:val="heading 4"/>
    <w:basedOn w:val="Level4"/>
    <w:next w:val="Body4"/>
    <w:link w:val="41"/>
    <w:uiPriority w:val="5"/>
    <w:semiHidden/>
    <w:qFormat/>
    <w:rsid w:val="0013602D"/>
    <w:pPr>
      <w:keepNext/>
      <w:numPr>
        <w:numId w:val="2"/>
      </w:numPr>
      <w:ind w:left="2127"/>
    </w:pPr>
    <w:rPr>
      <w:rFonts w:ascii="Arial Bold" w:hAnsi="Arial Bold"/>
      <w:b/>
    </w:rPr>
  </w:style>
  <w:style w:type="paragraph" w:styleId="5">
    <w:name w:val="heading 5"/>
    <w:basedOn w:val="a"/>
    <w:next w:val="a"/>
    <w:link w:val="50"/>
    <w:uiPriority w:val="5"/>
    <w:semiHidden/>
    <w:qFormat/>
    <w:pPr>
      <w:spacing w:before="240" w:after="60"/>
      <w:outlineLvl w:val="4"/>
    </w:pPr>
    <w:rPr>
      <w:sz w:val="22"/>
    </w:rPr>
  </w:style>
  <w:style w:type="paragraph" w:styleId="6">
    <w:name w:val="heading 6"/>
    <w:basedOn w:val="a"/>
    <w:next w:val="a"/>
    <w:uiPriority w:val="16"/>
    <w:semiHidden/>
    <w:qFormat/>
    <w:pPr>
      <w:spacing w:before="240" w:after="60"/>
      <w:outlineLvl w:val="5"/>
    </w:pPr>
    <w:rPr>
      <w:rFonts w:ascii="Times New Roman" w:hAnsi="Times New Roman"/>
      <w:i/>
      <w:sz w:val="22"/>
    </w:rPr>
  </w:style>
  <w:style w:type="paragraph" w:styleId="7">
    <w:name w:val="heading 7"/>
    <w:basedOn w:val="a"/>
    <w:next w:val="a"/>
    <w:uiPriority w:val="16"/>
    <w:semiHidden/>
    <w:qFormat/>
    <w:pPr>
      <w:spacing w:before="240" w:after="60"/>
      <w:outlineLvl w:val="6"/>
    </w:pPr>
    <w:rPr>
      <w:sz w:val="20"/>
    </w:rPr>
  </w:style>
  <w:style w:type="paragraph" w:styleId="8">
    <w:name w:val="heading 8"/>
    <w:basedOn w:val="a"/>
    <w:next w:val="a"/>
    <w:uiPriority w:val="16"/>
    <w:semiHidden/>
    <w:qFormat/>
    <w:pPr>
      <w:spacing w:before="240" w:after="60"/>
      <w:outlineLvl w:val="7"/>
    </w:pPr>
    <w:rPr>
      <w:i/>
      <w:sz w:val="20"/>
    </w:rPr>
  </w:style>
  <w:style w:type="paragraph" w:styleId="9">
    <w:name w:val="heading 9"/>
    <w:basedOn w:val="a"/>
    <w:next w:val="a"/>
    <w:uiPriority w:val="16"/>
    <w:semiHidden/>
    <w:qFormat/>
    <w:p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a0"/>
    <w:uiPriority w:val="15"/>
    <w:qFormat/>
    <w:rPr>
      <w:b/>
    </w:rPr>
  </w:style>
  <w:style w:type="paragraph" w:styleId="a3">
    <w:name w:val="footer"/>
    <w:basedOn w:val="a"/>
    <w:link w:val="a4"/>
    <w:uiPriority w:val="13"/>
    <w:unhideWhenUsed/>
    <w:pPr>
      <w:tabs>
        <w:tab w:val="center" w:pos="4536"/>
        <w:tab w:val="right" w:pos="9072"/>
      </w:tabs>
      <w:jc w:val="left"/>
    </w:pPr>
    <w:rPr>
      <w:sz w:val="16"/>
    </w:rPr>
  </w:style>
  <w:style w:type="character" w:styleId="a5">
    <w:name w:val="footnote reference"/>
    <w:basedOn w:val="a0"/>
    <w:uiPriority w:val="17"/>
    <w:unhideWhenUsed/>
    <w:rPr>
      <w:vertAlign w:val="superscript"/>
    </w:rPr>
  </w:style>
  <w:style w:type="paragraph" w:styleId="a6">
    <w:name w:val="footnote text"/>
    <w:basedOn w:val="a"/>
    <w:uiPriority w:val="17"/>
    <w:unhideWhenUsed/>
    <w:pPr>
      <w:tabs>
        <w:tab w:val="left" w:pos="720"/>
      </w:tabs>
      <w:ind w:left="720" w:hanging="720"/>
    </w:pPr>
    <w:rPr>
      <w:sz w:val="16"/>
    </w:rPr>
  </w:style>
  <w:style w:type="paragraph" w:styleId="a7">
    <w:name w:val="header"/>
    <w:basedOn w:val="a"/>
    <w:link w:val="a8"/>
    <w:uiPriority w:val="13"/>
    <w:unhideWhenUsed/>
    <w:pPr>
      <w:tabs>
        <w:tab w:val="center" w:pos="4536"/>
        <w:tab w:val="right" w:pos="9072"/>
      </w:tabs>
    </w:p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ind w:left="0"/>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11">
    <w:name w:val="toc 1"/>
    <w:basedOn w:val="Body"/>
    <w:uiPriority w:val="39"/>
    <w:semiHidden/>
    <w:pPr>
      <w:tabs>
        <w:tab w:val="left" w:pos="709"/>
        <w:tab w:val="right" w:pos="9072"/>
      </w:tabs>
      <w:spacing w:after="120"/>
      <w:ind w:left="709" w:right="425" w:hanging="709"/>
      <w:jc w:val="left"/>
    </w:pPr>
    <w:rPr>
      <w:b/>
      <w:smallCaps/>
    </w:rPr>
  </w:style>
  <w:style w:type="paragraph" w:styleId="21">
    <w:name w:val="toc 2"/>
    <w:basedOn w:val="11"/>
    <w:uiPriority w:val="39"/>
    <w:semiHidden/>
    <w:pPr>
      <w:tabs>
        <w:tab w:val="left" w:pos="1418"/>
      </w:tabs>
      <w:ind w:left="1418"/>
    </w:pPr>
    <w:rPr>
      <w:smallCaps w:val="0"/>
    </w:rPr>
  </w:style>
  <w:style w:type="paragraph" w:styleId="31">
    <w:name w:val="toc 3"/>
    <w:basedOn w:val="21"/>
    <w:uiPriority w:val="39"/>
    <w:semiHidden/>
    <w:pPr>
      <w:ind w:left="2127"/>
    </w:pPr>
  </w:style>
  <w:style w:type="paragraph" w:styleId="4">
    <w:name w:val="toc 4"/>
    <w:basedOn w:val="a"/>
    <w:next w:val="a"/>
    <w:uiPriority w:val="39"/>
    <w:semiHidden/>
    <w:pPr>
      <w:numPr>
        <w:numId w:val="6"/>
      </w:numPr>
      <w:tabs>
        <w:tab w:val="left" w:pos="0"/>
        <w:tab w:val="left" w:pos="709"/>
        <w:tab w:val="right" w:pos="9072"/>
      </w:tabs>
      <w:spacing w:after="120"/>
      <w:ind w:left="709" w:hanging="709"/>
      <w:jc w:val="left"/>
    </w:pPr>
    <w:rPr>
      <w:b/>
      <w:smallCaps/>
    </w:rPr>
  </w:style>
  <w:style w:type="paragraph" w:styleId="a9">
    <w:name w:val="Block Text"/>
    <w:basedOn w:val="a"/>
    <w:uiPriority w:val="17"/>
    <w:semiHidden/>
    <w:pPr>
      <w:spacing w:after="120"/>
      <w:ind w:left="1440" w:right="1440"/>
    </w:pPr>
  </w:style>
  <w:style w:type="paragraph" w:styleId="aa">
    <w:name w:val="Body Text"/>
    <w:basedOn w:val="a"/>
    <w:uiPriority w:val="17"/>
    <w:semiHidden/>
    <w:pPr>
      <w:spacing w:after="120"/>
    </w:pPr>
  </w:style>
  <w:style w:type="character" w:customStyle="1" w:styleId="BoldItalicText">
    <w:name w:val="BoldItalicText"/>
    <w:basedOn w:val="a0"/>
    <w:uiPriority w:val="17"/>
    <w:semiHidden/>
    <w:rPr>
      <w:b/>
      <w:i/>
    </w:rPr>
  </w:style>
  <w:style w:type="character" w:customStyle="1" w:styleId="ItalicText">
    <w:name w:val="ItalicText"/>
    <w:basedOn w:val="a0"/>
    <w:uiPriority w:val="15"/>
    <w:qFormat/>
    <w:rPr>
      <w:i/>
    </w:rPr>
  </w:style>
  <w:style w:type="character" w:customStyle="1" w:styleId="BoldUnderlinedText">
    <w:name w:val="BoldUnderlinedText"/>
    <w:basedOn w:val="a0"/>
    <w:uiPriority w:val="17"/>
    <w:semiHidden/>
    <w:rPr>
      <w:b/>
      <w:u w:val="single"/>
    </w:rPr>
  </w:style>
  <w:style w:type="character" w:customStyle="1" w:styleId="UnderlinedText">
    <w:name w:val="UnderlinedText"/>
    <w:basedOn w:val="a0"/>
    <w:uiPriority w:val="15"/>
    <w:rPr>
      <w:u w:val="single"/>
    </w:rPr>
  </w:style>
  <w:style w:type="paragraph" w:styleId="22">
    <w:name w:val="Body Text 2"/>
    <w:basedOn w:val="a"/>
    <w:uiPriority w:val="17"/>
    <w:semiHidden/>
    <w:pPr>
      <w:spacing w:after="120" w:line="480" w:lineRule="auto"/>
    </w:pPr>
  </w:style>
  <w:style w:type="paragraph" w:styleId="32">
    <w:name w:val="Body Text 3"/>
    <w:basedOn w:val="a"/>
    <w:uiPriority w:val="17"/>
    <w:semiHidden/>
    <w:pPr>
      <w:spacing w:after="120"/>
    </w:pPr>
    <w:rPr>
      <w:sz w:val="16"/>
    </w:rPr>
  </w:style>
  <w:style w:type="paragraph" w:styleId="ab">
    <w:name w:val="Body Text First Indent"/>
    <w:basedOn w:val="aa"/>
    <w:uiPriority w:val="17"/>
    <w:semiHidden/>
    <w:pPr>
      <w:ind w:firstLine="210"/>
    </w:pPr>
  </w:style>
  <w:style w:type="paragraph" w:styleId="ac">
    <w:name w:val="Body Text Indent"/>
    <w:basedOn w:val="a"/>
    <w:uiPriority w:val="17"/>
    <w:semiHidden/>
    <w:pPr>
      <w:spacing w:after="120"/>
      <w:ind w:left="283"/>
    </w:pPr>
  </w:style>
  <w:style w:type="paragraph" w:styleId="23">
    <w:name w:val="Body Text First Indent 2"/>
    <w:basedOn w:val="ac"/>
    <w:uiPriority w:val="17"/>
    <w:semiHidden/>
    <w:pPr>
      <w:ind w:firstLine="210"/>
    </w:pPr>
  </w:style>
  <w:style w:type="paragraph" w:styleId="24">
    <w:name w:val="Body Text Indent 2"/>
    <w:basedOn w:val="a"/>
    <w:uiPriority w:val="17"/>
    <w:semiHidden/>
    <w:pPr>
      <w:spacing w:after="120" w:line="480" w:lineRule="auto"/>
      <w:ind w:left="283"/>
    </w:pPr>
  </w:style>
  <w:style w:type="paragraph" w:styleId="33">
    <w:name w:val="Body Text Indent 3"/>
    <w:basedOn w:val="a"/>
    <w:uiPriority w:val="17"/>
    <w:semiHidden/>
    <w:pPr>
      <w:spacing w:after="120"/>
      <w:ind w:left="283"/>
    </w:pPr>
    <w:rPr>
      <w:sz w:val="16"/>
    </w:rPr>
  </w:style>
  <w:style w:type="paragraph" w:styleId="ad">
    <w:name w:val="caption"/>
    <w:basedOn w:val="a"/>
    <w:next w:val="a"/>
    <w:uiPriority w:val="17"/>
    <w:unhideWhenUsed/>
    <w:pPr>
      <w:spacing w:before="120" w:after="120"/>
    </w:pPr>
    <w:rPr>
      <w:b/>
    </w:rPr>
  </w:style>
  <w:style w:type="paragraph" w:styleId="ae">
    <w:name w:val="Closing"/>
    <w:basedOn w:val="a"/>
    <w:uiPriority w:val="17"/>
    <w:semiHidden/>
    <w:pPr>
      <w:ind w:left="4252"/>
    </w:pPr>
  </w:style>
  <w:style w:type="character" w:styleId="af">
    <w:name w:val="annotation reference"/>
    <w:basedOn w:val="a0"/>
    <w:uiPriority w:val="17"/>
    <w:semiHidden/>
    <w:rPr>
      <w:sz w:val="16"/>
    </w:rPr>
  </w:style>
  <w:style w:type="paragraph" w:styleId="af0">
    <w:name w:val="annotation text"/>
    <w:basedOn w:val="a"/>
    <w:link w:val="af1"/>
    <w:uiPriority w:val="99"/>
    <w:semiHidden/>
    <w:rPr>
      <w:sz w:val="20"/>
    </w:rPr>
  </w:style>
  <w:style w:type="paragraph" w:styleId="af2">
    <w:name w:val="Date"/>
    <w:basedOn w:val="a"/>
    <w:next w:val="a"/>
    <w:uiPriority w:val="17"/>
    <w:semiHidden/>
  </w:style>
  <w:style w:type="paragraph" w:styleId="af3">
    <w:name w:val="Document Map"/>
    <w:basedOn w:val="a"/>
    <w:uiPriority w:val="17"/>
    <w:semiHidden/>
    <w:pPr>
      <w:shd w:val="clear" w:color="auto" w:fill="000080"/>
    </w:pPr>
    <w:rPr>
      <w:rFonts w:ascii="Tahoma" w:hAnsi="Tahoma"/>
    </w:rPr>
  </w:style>
  <w:style w:type="character" w:styleId="af4">
    <w:name w:val="Emphasis"/>
    <w:basedOn w:val="a0"/>
    <w:uiPriority w:val="20"/>
    <w:qFormat/>
    <w:rPr>
      <w:b/>
      <w:i w:val="0"/>
    </w:rPr>
  </w:style>
  <w:style w:type="character" w:styleId="af5">
    <w:name w:val="endnote reference"/>
    <w:basedOn w:val="a0"/>
    <w:uiPriority w:val="17"/>
    <w:semiHidden/>
    <w:rPr>
      <w:vertAlign w:val="superscript"/>
    </w:rPr>
  </w:style>
  <w:style w:type="paragraph" w:styleId="af6">
    <w:name w:val="endnote text"/>
    <w:basedOn w:val="a"/>
    <w:uiPriority w:val="17"/>
    <w:semiHidden/>
    <w:rPr>
      <w:sz w:val="20"/>
    </w:rPr>
  </w:style>
  <w:style w:type="paragraph" w:styleId="af7">
    <w:name w:val="envelope address"/>
    <w:basedOn w:val="a"/>
    <w:uiPriority w:val="17"/>
    <w:semiHidden/>
    <w:pPr>
      <w:framePr w:w="7920" w:h="1980" w:hRule="exact" w:hSpace="180" w:wrap="auto" w:hAnchor="page" w:xAlign="center" w:yAlign="bottom"/>
      <w:ind w:left="2880"/>
    </w:pPr>
    <w:rPr>
      <w:sz w:val="24"/>
    </w:rPr>
  </w:style>
  <w:style w:type="paragraph" w:styleId="af8">
    <w:name w:val="envelope return"/>
    <w:basedOn w:val="a"/>
    <w:uiPriority w:val="17"/>
    <w:semiHidden/>
    <w:rPr>
      <w:sz w:val="20"/>
    </w:rPr>
  </w:style>
  <w:style w:type="character" w:styleId="af9">
    <w:name w:val="FollowedHyperlink"/>
    <w:basedOn w:val="a0"/>
    <w:uiPriority w:val="17"/>
    <w:unhideWhenUsed/>
    <w:rPr>
      <w:color w:val="800080"/>
      <w:u w:val="single"/>
    </w:rPr>
  </w:style>
  <w:style w:type="character" w:styleId="afa">
    <w:name w:val="Hyperlink"/>
    <w:basedOn w:val="a0"/>
    <w:uiPriority w:val="99"/>
    <w:rPr>
      <w:color w:val="0000FF"/>
      <w:u w:val="single"/>
    </w:rPr>
  </w:style>
  <w:style w:type="paragraph" w:styleId="12">
    <w:name w:val="index 1"/>
    <w:basedOn w:val="a"/>
    <w:next w:val="a"/>
    <w:autoRedefine/>
    <w:uiPriority w:val="17"/>
    <w:semiHidden/>
    <w:pPr>
      <w:ind w:left="210" w:hanging="210"/>
    </w:pPr>
  </w:style>
  <w:style w:type="paragraph" w:styleId="25">
    <w:name w:val="index 2"/>
    <w:basedOn w:val="a"/>
    <w:next w:val="a"/>
    <w:autoRedefine/>
    <w:uiPriority w:val="17"/>
    <w:semiHidden/>
    <w:pPr>
      <w:ind w:left="420" w:hanging="210"/>
    </w:pPr>
  </w:style>
  <w:style w:type="paragraph" w:styleId="34">
    <w:name w:val="index 3"/>
    <w:basedOn w:val="a"/>
    <w:next w:val="a"/>
    <w:autoRedefine/>
    <w:uiPriority w:val="17"/>
    <w:semiHidden/>
    <w:pPr>
      <w:ind w:left="630" w:hanging="210"/>
    </w:pPr>
  </w:style>
  <w:style w:type="paragraph" w:styleId="42">
    <w:name w:val="index 4"/>
    <w:basedOn w:val="a"/>
    <w:next w:val="a"/>
    <w:autoRedefine/>
    <w:uiPriority w:val="17"/>
    <w:semiHidden/>
    <w:pPr>
      <w:ind w:left="840" w:hanging="210"/>
    </w:pPr>
  </w:style>
  <w:style w:type="paragraph" w:styleId="51">
    <w:name w:val="index 5"/>
    <w:basedOn w:val="a"/>
    <w:next w:val="a"/>
    <w:autoRedefine/>
    <w:uiPriority w:val="17"/>
    <w:semiHidden/>
    <w:pPr>
      <w:ind w:left="1050" w:hanging="210"/>
    </w:pPr>
  </w:style>
  <w:style w:type="paragraph" w:styleId="60">
    <w:name w:val="index 6"/>
    <w:basedOn w:val="a"/>
    <w:next w:val="a"/>
    <w:autoRedefine/>
    <w:uiPriority w:val="17"/>
    <w:semiHidden/>
    <w:pPr>
      <w:ind w:left="1260" w:hanging="210"/>
    </w:pPr>
  </w:style>
  <w:style w:type="paragraph" w:styleId="70">
    <w:name w:val="index 7"/>
    <w:basedOn w:val="a"/>
    <w:next w:val="a"/>
    <w:autoRedefine/>
    <w:uiPriority w:val="17"/>
    <w:semiHidden/>
    <w:pPr>
      <w:ind w:left="1470" w:hanging="210"/>
    </w:pPr>
  </w:style>
  <w:style w:type="paragraph" w:styleId="80">
    <w:name w:val="index 8"/>
    <w:basedOn w:val="a"/>
    <w:next w:val="a"/>
    <w:autoRedefine/>
    <w:uiPriority w:val="17"/>
    <w:semiHidden/>
    <w:pPr>
      <w:ind w:left="1680" w:hanging="210"/>
    </w:pPr>
  </w:style>
  <w:style w:type="paragraph" w:styleId="90">
    <w:name w:val="index 9"/>
    <w:basedOn w:val="a"/>
    <w:next w:val="a"/>
    <w:autoRedefine/>
    <w:uiPriority w:val="17"/>
    <w:semiHidden/>
    <w:pPr>
      <w:ind w:left="1890" w:hanging="210"/>
    </w:pPr>
  </w:style>
  <w:style w:type="paragraph" w:styleId="afb">
    <w:name w:val="index heading"/>
    <w:basedOn w:val="a"/>
    <w:next w:val="12"/>
    <w:uiPriority w:val="17"/>
    <w:semiHidden/>
    <w:rPr>
      <w:b/>
    </w:rPr>
  </w:style>
  <w:style w:type="character" w:styleId="afc">
    <w:name w:val="line number"/>
    <w:basedOn w:val="a0"/>
    <w:uiPriority w:val="17"/>
    <w:semiHidden/>
  </w:style>
  <w:style w:type="paragraph" w:styleId="afd">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afe">
    <w:name w:val="Message Header"/>
    <w:basedOn w:val="a"/>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aff">
    <w:name w:val="Normal Indent"/>
    <w:basedOn w:val="a"/>
    <w:uiPriority w:val="29"/>
    <w:pPr>
      <w:ind w:left="720"/>
    </w:pPr>
  </w:style>
  <w:style w:type="paragraph" w:styleId="aff0">
    <w:name w:val="Note Heading"/>
    <w:basedOn w:val="a"/>
    <w:next w:val="a"/>
    <w:uiPriority w:val="17"/>
    <w:semiHidden/>
  </w:style>
  <w:style w:type="character" w:styleId="aff1">
    <w:name w:val="page number"/>
    <w:basedOn w:val="a0"/>
    <w:uiPriority w:val="17"/>
    <w:semiHidden/>
  </w:style>
  <w:style w:type="paragraph" w:styleId="aff2">
    <w:name w:val="Plain Text"/>
    <w:basedOn w:val="a"/>
    <w:uiPriority w:val="17"/>
    <w:semiHidden/>
    <w:rPr>
      <w:rFonts w:ascii="Courier New" w:hAnsi="Courier New"/>
      <w:sz w:val="20"/>
    </w:rPr>
  </w:style>
  <w:style w:type="paragraph" w:styleId="aff3">
    <w:name w:val="Salutation"/>
    <w:basedOn w:val="a"/>
    <w:next w:val="a"/>
    <w:uiPriority w:val="17"/>
    <w:semiHidden/>
  </w:style>
  <w:style w:type="paragraph" w:styleId="aff4">
    <w:name w:val="Signature"/>
    <w:basedOn w:val="a"/>
    <w:uiPriority w:val="17"/>
    <w:semiHidden/>
    <w:pPr>
      <w:ind w:left="4252"/>
    </w:pPr>
  </w:style>
  <w:style w:type="paragraph" w:customStyle="1" w:styleId="CentredSubheading">
    <w:name w:val="Centred Subheading"/>
    <w:basedOn w:val="Centred"/>
    <w:next w:val="Body1"/>
    <w:uiPriority w:val="13"/>
    <w:qFormat/>
    <w:rPr>
      <w:b/>
    </w:rPr>
  </w:style>
  <w:style w:type="paragraph" w:styleId="aff5">
    <w:name w:val="table of authorities"/>
    <w:basedOn w:val="a"/>
    <w:next w:val="a"/>
    <w:uiPriority w:val="17"/>
    <w:semiHidden/>
    <w:pPr>
      <w:ind w:left="210" w:hanging="210"/>
    </w:pPr>
  </w:style>
  <w:style w:type="paragraph" w:styleId="aff6">
    <w:name w:val="table of figures"/>
    <w:basedOn w:val="a"/>
    <w:next w:val="a"/>
    <w:uiPriority w:val="17"/>
    <w:semiHidden/>
    <w:pPr>
      <w:ind w:left="420" w:hanging="420"/>
    </w:pPr>
  </w:style>
  <w:style w:type="paragraph" w:styleId="aff7">
    <w:name w:val="toa heading"/>
    <w:basedOn w:val="a"/>
    <w:next w:val="a"/>
    <w:uiPriority w:val="49"/>
    <w:semiHidden/>
    <w:pPr>
      <w:spacing w:before="120"/>
    </w:pPr>
    <w:rPr>
      <w:b/>
      <w:sz w:val="24"/>
    </w:rPr>
  </w:style>
  <w:style w:type="paragraph" w:styleId="52">
    <w:name w:val="toc 5"/>
    <w:basedOn w:val="Body1"/>
    <w:next w:val="Body1"/>
    <w:uiPriority w:val="49"/>
    <w:semiHidden/>
    <w:pPr>
      <w:spacing w:after="120"/>
      <w:ind w:left="709"/>
      <w:contextualSpacing/>
      <w:jc w:val="left"/>
    </w:pPr>
    <w:rPr>
      <w:b/>
    </w:rPr>
  </w:style>
  <w:style w:type="paragraph" w:styleId="61">
    <w:name w:val="toc 6"/>
    <w:basedOn w:val="a"/>
    <w:next w:val="a"/>
    <w:uiPriority w:val="49"/>
    <w:semiHidden/>
    <w:pPr>
      <w:ind w:left="1050"/>
    </w:pPr>
  </w:style>
  <w:style w:type="paragraph" w:styleId="71">
    <w:name w:val="toc 7"/>
    <w:basedOn w:val="a"/>
    <w:next w:val="a"/>
    <w:uiPriority w:val="49"/>
    <w:semiHidden/>
    <w:pPr>
      <w:ind w:left="1260"/>
    </w:pPr>
  </w:style>
  <w:style w:type="paragraph" w:styleId="81">
    <w:name w:val="toc 8"/>
    <w:basedOn w:val="a"/>
    <w:next w:val="a"/>
    <w:uiPriority w:val="49"/>
    <w:semiHidden/>
    <w:pPr>
      <w:ind w:left="1470"/>
    </w:pPr>
  </w:style>
  <w:style w:type="paragraph" w:styleId="91">
    <w:name w:val="toc 9"/>
    <w:basedOn w:val="a"/>
    <w:next w:val="a"/>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aff8">
    <w:name w:val="TOC Heading"/>
    <w:basedOn w:val="1"/>
    <w:next w:val="a"/>
    <w:uiPriority w:val="49"/>
    <w:semiHidden/>
    <w:pPr>
      <w:keepLines/>
      <w:tabs>
        <w:tab w:val="right" w:pos="9072"/>
      </w:tabs>
      <w:spacing w:after="240"/>
      <w:jc w:val="center"/>
      <w:outlineLvl w:val="9"/>
    </w:pPr>
    <w:rPr>
      <w:rFonts w:eastAsiaTheme="majorEastAsia" w:cstheme="majorBidi"/>
      <w:bCs/>
      <w:szCs w:val="28"/>
    </w:rPr>
  </w:style>
  <w:style w:type="character" w:customStyle="1" w:styleId="af1">
    <w:name w:val="コメント文字列 (文字)"/>
    <w:basedOn w:val="a0"/>
    <w:link w:val="af0"/>
    <w:uiPriority w:val="99"/>
    <w:semiHidden/>
    <w:rPr>
      <w:sz w:val="20"/>
    </w:rPr>
  </w:style>
  <w:style w:type="paragraph" w:customStyle="1" w:styleId="Address">
    <w:name w:val="Address"/>
    <w:basedOn w:val="a"/>
    <w:uiPriority w:val="17"/>
    <w:pPr>
      <w:jc w:val="center"/>
    </w:pPr>
    <w:rPr>
      <w:sz w:val="16"/>
      <w:szCs w:val="16"/>
    </w:rPr>
  </w:style>
  <w:style w:type="paragraph" w:customStyle="1" w:styleId="NormalCentred">
    <w:name w:val="Normal Centred"/>
    <w:basedOn w:val="a"/>
    <w:uiPriority w:val="9"/>
    <w:pPr>
      <w:jc w:val="center"/>
    </w:pPr>
    <w:rPr>
      <w:szCs w:val="24"/>
    </w:rPr>
  </w:style>
  <w:style w:type="character" w:customStyle="1" w:styleId="SmallCaps">
    <w:name w:val="SmallCaps"/>
    <w:basedOn w:val="a0"/>
    <w:uiPriority w:val="17"/>
    <w:semiHidden/>
    <w:rPr>
      <w:rFonts w:ascii="Arial" w:hAnsi="Arial"/>
      <w:smallCaps/>
      <w:sz w:val="21"/>
    </w:rPr>
  </w:style>
  <w:style w:type="paragraph" w:styleId="aff9">
    <w:name w:val="Balloon Text"/>
    <w:basedOn w:val="a"/>
    <w:link w:val="affa"/>
    <w:uiPriority w:val="17"/>
    <w:unhideWhenUsed/>
    <w:pPr>
      <w:spacing w:line="240" w:lineRule="auto"/>
    </w:pPr>
    <w:rPr>
      <w:rFonts w:ascii="Tahoma" w:hAnsi="Tahoma" w:cs="Tahoma"/>
      <w:sz w:val="16"/>
      <w:szCs w:val="16"/>
    </w:rPr>
  </w:style>
  <w:style w:type="character" w:customStyle="1" w:styleId="affa">
    <w:name w:val="吹き出し (文字)"/>
    <w:basedOn w:val="a0"/>
    <w:link w:val="aff9"/>
    <w:uiPriority w:val="17"/>
    <w:rPr>
      <w:rFonts w:ascii="Tahoma" w:hAnsi="Tahoma" w:cs="Tahoma"/>
      <w:sz w:val="16"/>
      <w:szCs w:val="16"/>
    </w:rPr>
  </w:style>
  <w:style w:type="character" w:customStyle="1" w:styleId="a4">
    <w:name w:val="フッター (文字)"/>
    <w:basedOn w:val="a0"/>
    <w:link w:val="a3"/>
    <w:uiPriority w:val="13"/>
    <w:rPr>
      <w:sz w:val="16"/>
    </w:rPr>
  </w:style>
  <w:style w:type="character" w:customStyle="1" w:styleId="a8">
    <w:name w:val="ヘッダー (文字)"/>
    <w:basedOn w:val="a0"/>
    <w:link w:val="a7"/>
    <w:uiPriority w:val="13"/>
  </w:style>
  <w:style w:type="character" w:styleId="affb">
    <w:name w:val="Placeholder Text"/>
    <w:basedOn w:val="a0"/>
    <w:uiPriority w:val="99"/>
    <w:semiHidden/>
    <w:rPr>
      <w:color w:val="808080"/>
    </w:rPr>
  </w:style>
  <w:style w:type="paragraph" w:customStyle="1" w:styleId="CentredHeading">
    <w:name w:val="Centred Heading"/>
    <w:basedOn w:val="Body1"/>
    <w:next w:val="Body1"/>
    <w:uiPriority w:val="13"/>
    <w:qFormat/>
    <w:pPr>
      <w:keepNext/>
      <w:jc w:val="center"/>
    </w:pPr>
    <w:rPr>
      <w:b/>
      <w:smallCaps/>
    </w:rPr>
  </w:style>
  <w:style w:type="paragraph" w:styleId="Web">
    <w:name w:val="Normal (Web)"/>
    <w:basedOn w:val="a"/>
    <w:uiPriority w:val="99"/>
    <w:rPr>
      <w:szCs w:val="24"/>
    </w:rPr>
  </w:style>
  <w:style w:type="paragraph" w:styleId="affc">
    <w:name w:val="Subtitle"/>
    <w:basedOn w:val="Body"/>
    <w:next w:val="Body1"/>
    <w:link w:val="affd"/>
    <w:uiPriority w:val="18"/>
    <w:pPr>
      <w:numPr>
        <w:ilvl w:val="1"/>
      </w:numPr>
    </w:pPr>
    <w:rPr>
      <w:rFonts w:ascii="Arial Bold" w:eastAsiaTheme="majorEastAsia" w:hAnsi="Arial Bold" w:cstheme="majorBidi"/>
      <w:b/>
      <w:iCs/>
      <w:spacing w:val="15"/>
      <w:szCs w:val="24"/>
    </w:rPr>
  </w:style>
  <w:style w:type="character" w:customStyle="1" w:styleId="affd">
    <w:name w:val="副題 (文字)"/>
    <w:basedOn w:val="a0"/>
    <w:link w:val="affc"/>
    <w:uiPriority w:val="18"/>
    <w:rPr>
      <w:rFonts w:ascii="Arial Bold" w:eastAsiaTheme="majorEastAsia" w:hAnsi="Arial Bold" w:cstheme="majorBidi"/>
      <w:b/>
      <w:iCs/>
      <w:spacing w:val="15"/>
      <w:szCs w:val="24"/>
    </w:rPr>
  </w:style>
  <w:style w:type="character" w:styleId="affe">
    <w:name w:val="Book Title"/>
    <w:basedOn w:val="a0"/>
    <w:uiPriority w:val="43"/>
    <w:semiHidden/>
    <w:rPr>
      <w:b/>
      <w:bCs/>
      <w:smallCaps/>
      <w:spacing w:val="5"/>
    </w:rPr>
  </w:style>
  <w:style w:type="paragraph" w:styleId="afff">
    <w:name w:val="Quote"/>
    <w:basedOn w:val="a"/>
    <w:next w:val="a"/>
    <w:link w:val="afff0"/>
    <w:uiPriority w:val="39"/>
    <w:semiHidden/>
    <w:rPr>
      <w:i/>
      <w:iCs/>
      <w:color w:val="4D5357" w:themeColor="text1"/>
    </w:rPr>
  </w:style>
  <w:style w:type="character" w:customStyle="1" w:styleId="afff0">
    <w:name w:val="引用文 (文字)"/>
    <w:basedOn w:val="a0"/>
    <w:link w:val="afff"/>
    <w:uiPriority w:val="39"/>
    <w:semiHidden/>
    <w:rPr>
      <w:i/>
      <w:iCs/>
      <w:color w:val="4D5357" w:themeColor="text1"/>
    </w:rPr>
  </w:style>
  <w:style w:type="paragraph" w:styleId="afff1">
    <w:name w:val="List Paragraph"/>
    <w:basedOn w:val="a"/>
    <w:uiPriority w:val="34"/>
    <w:qFormat/>
    <w:rsid w:val="00CA2984"/>
    <w:pPr>
      <w:ind w:left="720"/>
      <w:contextualSpacing/>
    </w:pPr>
  </w:style>
  <w:style w:type="paragraph" w:styleId="afff2">
    <w:name w:val="Title"/>
    <w:basedOn w:val="Body"/>
    <w:next w:val="Body1"/>
    <w:link w:val="afff3"/>
    <w:uiPriority w:val="18"/>
    <w:rPr>
      <w:rFonts w:eastAsiaTheme="majorEastAsia" w:cstheme="majorBidi"/>
      <w:b/>
      <w:smallCaps/>
      <w:spacing w:val="5"/>
      <w:kern w:val="28"/>
      <w:szCs w:val="52"/>
    </w:rPr>
  </w:style>
  <w:style w:type="character" w:customStyle="1" w:styleId="afff3">
    <w:name w:val="表題 (文字)"/>
    <w:basedOn w:val="a0"/>
    <w:link w:val="afff2"/>
    <w:uiPriority w:val="18"/>
    <w:rPr>
      <w:rFonts w:eastAsiaTheme="majorEastAsia" w:cstheme="majorBidi"/>
      <w:b/>
      <w:smallCaps/>
      <w:spacing w:val="5"/>
      <w:kern w:val="28"/>
      <w:szCs w:val="52"/>
    </w:rPr>
  </w:style>
  <w:style w:type="paragraph" w:styleId="afff4">
    <w:name w:val="No Spacing"/>
    <w:uiPriority w:val="29"/>
    <w:pPr>
      <w:spacing w:line="240" w:lineRule="auto"/>
    </w:pPr>
  </w:style>
  <w:style w:type="paragraph" w:customStyle="1" w:styleId="SchTitle">
    <w:name w:val="Sch  Title"/>
    <w:basedOn w:val="SchSubtitle"/>
    <w:next w:val="SchSubtitle"/>
    <w:uiPriority w:val="10"/>
    <w:qFormat/>
    <w:pPr>
      <w:numPr>
        <w:ilvl w:val="0"/>
      </w:numPr>
    </w:pPr>
    <w:rPr>
      <w:smallCaps/>
    </w:rPr>
  </w:style>
  <w:style w:type="paragraph" w:customStyle="1" w:styleId="SchSubtitle">
    <w:name w:val="Sch  Subtitle"/>
    <w:basedOn w:val="Body"/>
    <w:next w:val="Body2"/>
    <w:uiPriority w:val="11"/>
    <w:qFormat/>
    <w:pPr>
      <w:keepNext/>
      <w:numPr>
        <w:ilvl w:val="1"/>
        <w:numId w:val="5"/>
      </w:numPr>
      <w:jc w:val="center"/>
    </w:pPr>
    <w:rPr>
      <w:b/>
    </w:rPr>
  </w:style>
  <w:style w:type="paragraph" w:customStyle="1" w:styleId="SchNumber1">
    <w:name w:val="Sch Number 1"/>
    <w:basedOn w:val="Level1"/>
    <w:next w:val="Body2"/>
    <w:link w:val="SchNumber1Char"/>
    <w:uiPriority w:val="12"/>
    <w:qFormat/>
    <w:pPr>
      <w:numPr>
        <w:ilvl w:val="2"/>
        <w:numId w:val="5"/>
      </w:numPr>
    </w:pPr>
  </w:style>
  <w:style w:type="paragraph" w:customStyle="1" w:styleId="SchNumber2">
    <w:name w:val="Sch Number 2"/>
    <w:basedOn w:val="Level2"/>
    <w:next w:val="Body2"/>
    <w:link w:val="SchNumber2Char"/>
    <w:uiPriority w:val="12"/>
    <w:qFormat/>
    <w:pPr>
      <w:numPr>
        <w:ilvl w:val="3"/>
        <w:numId w:val="5"/>
      </w:numPr>
    </w:pPr>
  </w:style>
  <w:style w:type="paragraph" w:customStyle="1" w:styleId="SchNumber3">
    <w:name w:val="Sch Number 3"/>
    <w:basedOn w:val="Level3"/>
    <w:next w:val="Body2"/>
    <w:link w:val="SchNumber3Char"/>
    <w:uiPriority w:val="12"/>
    <w:qFormat/>
    <w:pPr>
      <w:numPr>
        <w:ilvl w:val="4"/>
        <w:numId w:val="5"/>
      </w:numPr>
    </w:pPr>
  </w:style>
  <w:style w:type="paragraph" w:customStyle="1" w:styleId="SchNumber4">
    <w:name w:val="Sch Number 4"/>
    <w:basedOn w:val="Level4"/>
    <w:next w:val="Body4"/>
    <w:link w:val="SchNumber4Char"/>
    <w:uiPriority w:val="12"/>
    <w:qFormat/>
    <w:pPr>
      <w:numPr>
        <w:ilvl w:val="5"/>
        <w:numId w:val="5"/>
      </w:numPr>
    </w:pPr>
  </w:style>
  <w:style w:type="paragraph" w:customStyle="1" w:styleId="SchNumber5">
    <w:name w:val="Sch Number 5"/>
    <w:basedOn w:val="Level5"/>
    <w:next w:val="Body5"/>
    <w:link w:val="SchNumber5Char"/>
    <w:uiPriority w:val="12"/>
    <w:qFormat/>
    <w:pPr>
      <w:numPr>
        <w:ilvl w:val="6"/>
        <w:numId w:val="5"/>
      </w:numPr>
    </w:pPr>
  </w:style>
  <w:style w:type="paragraph" w:customStyle="1" w:styleId="SchHeading1">
    <w:name w:val="Sch Heading 1"/>
    <w:basedOn w:val="SchNumber1"/>
    <w:next w:val="Body2"/>
    <w:link w:val="SchHeading1Char"/>
    <w:uiPriority w:val="12"/>
    <w:qFormat/>
    <w:pPr>
      <w:keepNext/>
    </w:pPr>
    <w:rPr>
      <w:b/>
      <w:smallCaps/>
    </w:rPr>
  </w:style>
  <w:style w:type="paragraph" w:customStyle="1" w:styleId="SchHeading2">
    <w:name w:val="Sch Heading 2"/>
    <w:basedOn w:val="SchNumber2"/>
    <w:next w:val="Body2"/>
    <w:link w:val="SchHeading2Char"/>
    <w:uiPriority w:val="12"/>
    <w:qFormat/>
    <w:pPr>
      <w:keepNext/>
    </w:pPr>
    <w:rPr>
      <w:b/>
    </w:rPr>
  </w:style>
  <w:style w:type="paragraph" w:customStyle="1" w:styleId="Heading1Restart">
    <w:name w:val="Heading 1 Restart"/>
    <w:basedOn w:val="1"/>
    <w:next w:val="Body2"/>
    <w:link w:val="Heading1RestartChar"/>
    <w:uiPriority w:val="13"/>
    <w:semiHidden/>
    <w:pPr>
      <w:numPr>
        <w:numId w:val="0"/>
      </w:numPr>
      <w:tabs>
        <w:tab w:val="left" w:pos="709"/>
      </w:tabs>
      <w:ind w:left="709" w:hanging="709"/>
    </w:pPr>
  </w:style>
  <w:style w:type="character" w:customStyle="1" w:styleId="Heading1RestartChar">
    <w:name w:val="Heading 1 Restart Char"/>
    <w:link w:val="Heading1Restart"/>
    <w:uiPriority w:val="13"/>
    <w:semiHidden/>
    <w:rPr>
      <w:rFonts w:eastAsia="Arial Unicode MS"/>
      <w:b/>
      <w:smallCaps/>
    </w:rPr>
  </w:style>
  <w:style w:type="paragraph" w:customStyle="1" w:styleId="Heading2Restart">
    <w:name w:val="Heading 2 Restart"/>
    <w:basedOn w:val="2"/>
    <w:next w:val="Body2"/>
    <w:link w:val="Heading2RestartChar"/>
    <w:uiPriority w:val="13"/>
    <w:semiHidden/>
    <w:pPr>
      <w:numPr>
        <w:ilvl w:val="0"/>
        <w:numId w:val="0"/>
      </w:numPr>
      <w:tabs>
        <w:tab w:val="left" w:pos="709"/>
      </w:tabs>
      <w:ind w:left="709" w:hanging="709"/>
    </w:pPr>
  </w:style>
  <w:style w:type="paragraph" w:customStyle="1" w:styleId="Heading3Restart">
    <w:name w:val="Heading 3 Restart"/>
    <w:basedOn w:val="3"/>
    <w:next w:val="Body3"/>
    <w:link w:val="Heading3RestartChar"/>
    <w:uiPriority w:val="13"/>
    <w:semiHidden/>
    <w:qFormat/>
  </w:style>
  <w:style w:type="character" w:customStyle="1" w:styleId="Heading3RestartChar">
    <w:name w:val="Heading 3 Restart Char"/>
    <w:link w:val="Heading3Restart"/>
    <w:uiPriority w:val="13"/>
    <w:semiHidden/>
    <w:rPr>
      <w:rFonts w:eastAsia="Arial Unicode MS"/>
      <w:b/>
    </w:rPr>
  </w:style>
  <w:style w:type="character" w:customStyle="1" w:styleId="BodyChar">
    <w:name w:val="Body Char"/>
    <w:basedOn w:val="a0"/>
    <w:link w:val="Body"/>
    <w:uiPriority w:val="17"/>
    <w:semiHidden/>
  </w:style>
  <w:style w:type="character" w:customStyle="1" w:styleId="Body1Char">
    <w:name w:val="Body 1 Char"/>
    <w:basedOn w:val="BodyChar"/>
    <w:link w:val="Body1"/>
  </w:style>
  <w:style w:type="character" w:customStyle="1" w:styleId="Body2Char">
    <w:name w:val="Body 2 Char"/>
    <w:basedOn w:val="Body1Char"/>
    <w:link w:val="Body2"/>
  </w:style>
  <w:style w:type="character" w:customStyle="1" w:styleId="Level2Char">
    <w:name w:val="Level 2 Char"/>
    <w:basedOn w:val="Body2Char"/>
    <w:link w:val="Level2"/>
    <w:uiPriority w:val="6"/>
    <w:rPr>
      <w:rFonts w:eastAsia="SimSun" w:cs="Arial"/>
      <w:lang w:val="en-US" w:eastAsia="en-US"/>
    </w:rPr>
  </w:style>
  <w:style w:type="character" w:customStyle="1" w:styleId="20">
    <w:name w:val="見出し 2 (文字)"/>
    <w:basedOn w:val="Level2Char"/>
    <w:link w:val="2"/>
    <w:uiPriority w:val="4"/>
    <w:rPr>
      <w:rFonts w:eastAsia="SimSun" w:cs="Arial"/>
      <w:b/>
      <w:lang w:val="en-US" w:eastAsia="en-US"/>
    </w:rPr>
  </w:style>
  <w:style w:type="character" w:customStyle="1" w:styleId="Heading2RestartChar">
    <w:name w:val="Heading 2 Restart Char"/>
    <w:basedOn w:val="20"/>
    <w:link w:val="Heading2Restart"/>
    <w:uiPriority w:val="13"/>
    <w:semiHidden/>
    <w:rPr>
      <w:rFonts w:eastAsia="Arial Unicode MS" w:cs="Arial"/>
      <w:b/>
      <w:lang w:val="en-US" w:eastAsia="en-US"/>
    </w:rPr>
  </w:style>
  <w:style w:type="numbering" w:customStyle="1" w:styleId="SchCustomList">
    <w:name w:val="Sch Custom List"/>
    <w:basedOn w:val="a2"/>
    <w:uiPriority w:val="99"/>
    <w:pPr>
      <w:numPr>
        <w:numId w:val="5"/>
      </w:numPr>
    </w:pPr>
  </w:style>
  <w:style w:type="character" w:customStyle="1" w:styleId="Body3Char">
    <w:name w:val="Body 3 Char"/>
    <w:basedOn w:val="Body2Char"/>
    <w:link w:val="Body3"/>
  </w:style>
  <w:style w:type="character" w:customStyle="1" w:styleId="Body4Char">
    <w:name w:val="Body 4 Char"/>
    <w:basedOn w:val="Body3Char"/>
    <w:link w:val="Body4"/>
  </w:style>
  <w:style w:type="character" w:customStyle="1" w:styleId="Body5Char">
    <w:name w:val="Body 5 Char"/>
    <w:basedOn w:val="Body4Char"/>
    <w:link w:val="Body5"/>
  </w:style>
  <w:style w:type="character" w:customStyle="1" w:styleId="Level1Char">
    <w:name w:val="Level 1 Char"/>
    <w:basedOn w:val="Body1Char"/>
    <w:link w:val="Level1"/>
    <w:uiPriority w:val="6"/>
    <w:rPr>
      <w:rFonts w:eastAsia="SimSun" w:cs="Arial"/>
      <w:lang w:val="en-US" w:eastAsia="en-US"/>
    </w:rPr>
  </w:style>
  <w:style w:type="character" w:customStyle="1" w:styleId="10">
    <w:name w:val="見出し 1 (文字)"/>
    <w:basedOn w:val="Level1Char"/>
    <w:link w:val="1"/>
    <w:uiPriority w:val="3"/>
    <w:rPr>
      <w:rFonts w:eastAsia="SimSun" w:cs="Arial"/>
      <w:b/>
      <w:smallCaps/>
      <w:lang w:val="en-US" w:eastAsia="en-US"/>
    </w:rPr>
  </w:style>
  <w:style w:type="character" w:customStyle="1" w:styleId="Level3Char">
    <w:name w:val="Level 3 Char"/>
    <w:basedOn w:val="Body3Char"/>
    <w:link w:val="Level3"/>
    <w:uiPriority w:val="6"/>
    <w:rPr>
      <w:rFonts w:eastAsia="SimSun" w:cs="Arial"/>
      <w:lang w:val="en-US" w:eastAsia="en-US"/>
    </w:rPr>
  </w:style>
  <w:style w:type="character" w:customStyle="1" w:styleId="30">
    <w:name w:val="見出し 3 (文字)"/>
    <w:basedOn w:val="Level3Char"/>
    <w:link w:val="3"/>
    <w:uiPriority w:val="4"/>
    <w:rPr>
      <w:rFonts w:eastAsia="SimSun" w:cs="Arial"/>
      <w:b/>
      <w:lang w:val="en-US" w:eastAsia="en-US"/>
    </w:rPr>
  </w:style>
  <w:style w:type="character" w:customStyle="1" w:styleId="Level4Char">
    <w:name w:val="Level 4 Char"/>
    <w:basedOn w:val="Body4Char"/>
    <w:link w:val="Level4"/>
    <w:uiPriority w:val="6"/>
    <w:rPr>
      <w:rFonts w:eastAsia="SimSun" w:cs="Arial"/>
      <w:lang w:val="en-US" w:eastAsia="en-US"/>
    </w:rPr>
  </w:style>
  <w:style w:type="character" w:customStyle="1" w:styleId="41">
    <w:name w:val="見出し 4 (文字)"/>
    <w:basedOn w:val="Level4Char"/>
    <w:link w:val="40"/>
    <w:uiPriority w:val="5"/>
    <w:semiHidden/>
    <w:rPr>
      <w:rFonts w:ascii="Arial Bold" w:eastAsia="SimSun" w:hAnsi="Arial Bold" w:cs="Arial"/>
      <w:b/>
      <w:lang w:val="en-US" w:eastAsia="en-US"/>
    </w:rPr>
  </w:style>
  <w:style w:type="character" w:customStyle="1" w:styleId="50">
    <w:name w:val="見出し 5 (文字)"/>
    <w:basedOn w:val="a0"/>
    <w:link w:val="5"/>
    <w:uiPriority w:val="5"/>
    <w:semiHidden/>
    <w:rPr>
      <w:sz w:val="22"/>
    </w:rPr>
  </w:style>
  <w:style w:type="character" w:customStyle="1" w:styleId="Level5Char">
    <w:name w:val="Level 5 Char"/>
    <w:basedOn w:val="Body5Char"/>
    <w:link w:val="Level5"/>
    <w:uiPriority w:val="6"/>
    <w:rPr>
      <w:rFonts w:eastAsia="SimSun" w:cs="Arial"/>
      <w:lang w:val="en-US" w:eastAsia="en-US"/>
    </w:rPr>
  </w:style>
  <w:style w:type="character" w:customStyle="1" w:styleId="SchNumber1Char">
    <w:name w:val="Sch Number 1 Char"/>
    <w:basedOn w:val="Level1Char"/>
    <w:link w:val="SchNumber1"/>
    <w:uiPriority w:val="12"/>
    <w:rPr>
      <w:rFonts w:eastAsia="SimSun" w:cs="Arial"/>
      <w:lang w:val="en-US" w:eastAsia="en-US"/>
    </w:rPr>
  </w:style>
  <w:style w:type="character" w:customStyle="1" w:styleId="SchHeading1Char">
    <w:name w:val="Sch Heading 1 Char"/>
    <w:basedOn w:val="SchNumber1Char"/>
    <w:link w:val="SchHeading1"/>
    <w:uiPriority w:val="12"/>
    <w:rPr>
      <w:rFonts w:eastAsia="SimSun" w:cs="Arial"/>
      <w:b/>
      <w:smallCaps/>
      <w:lang w:val="en-US" w:eastAsia="en-US"/>
    </w:rPr>
  </w:style>
  <w:style w:type="character" w:customStyle="1" w:styleId="SchNumber2Char">
    <w:name w:val="Sch Number 2 Char"/>
    <w:basedOn w:val="Level2Char"/>
    <w:link w:val="SchNumber2"/>
    <w:uiPriority w:val="12"/>
    <w:rPr>
      <w:rFonts w:eastAsia="SimSun" w:cs="Arial"/>
      <w:lang w:val="en-US" w:eastAsia="en-US"/>
    </w:rPr>
  </w:style>
  <w:style w:type="character" w:customStyle="1" w:styleId="SchHeading2Char">
    <w:name w:val="Sch Heading 2 Char"/>
    <w:basedOn w:val="SchNumber2Char"/>
    <w:link w:val="SchHeading2"/>
    <w:uiPriority w:val="12"/>
    <w:rPr>
      <w:rFonts w:eastAsia="SimSun" w:cs="Arial"/>
      <w:b/>
      <w:lang w:val="en-US" w:eastAsia="en-US"/>
    </w:rPr>
  </w:style>
  <w:style w:type="character" w:customStyle="1" w:styleId="SchNumber3Char">
    <w:name w:val="Sch Number 3 Char"/>
    <w:basedOn w:val="Level3Char"/>
    <w:link w:val="SchNumber3"/>
    <w:uiPriority w:val="12"/>
    <w:rPr>
      <w:rFonts w:eastAsia="SimSun" w:cs="Arial"/>
      <w:lang w:val="en-US" w:eastAsia="en-US"/>
    </w:rPr>
  </w:style>
  <w:style w:type="character" w:customStyle="1" w:styleId="SchNumber4Char">
    <w:name w:val="Sch Number 4 Char"/>
    <w:basedOn w:val="Level4Char"/>
    <w:link w:val="SchNumber4"/>
    <w:uiPriority w:val="12"/>
    <w:rPr>
      <w:rFonts w:eastAsia="SimSun" w:cs="Arial"/>
      <w:lang w:val="en-US" w:eastAsia="en-US"/>
    </w:rPr>
  </w:style>
  <w:style w:type="character" w:customStyle="1" w:styleId="SchNumber5Char">
    <w:name w:val="Sch Number 5 Char"/>
    <w:basedOn w:val="Level5Char"/>
    <w:link w:val="SchNumber5"/>
    <w:uiPriority w:val="12"/>
    <w:rPr>
      <w:rFonts w:eastAsia="SimSun" w:cs="Arial"/>
      <w:lang w:val="en-US" w:eastAsia="en-US"/>
    </w:rPr>
  </w:style>
  <w:style w:type="paragraph" w:customStyle="1" w:styleId="SchHeading3">
    <w:name w:val="Sch Heading 3"/>
    <w:basedOn w:val="SchNumber3"/>
    <w:next w:val="Body3"/>
    <w:link w:val="SchHeading3Char"/>
    <w:uiPriority w:val="12"/>
    <w:qFormat/>
    <w:pPr>
      <w:keepNext/>
    </w:pPr>
    <w:rPr>
      <w:b/>
    </w:rPr>
  </w:style>
  <w:style w:type="character" w:customStyle="1" w:styleId="SchHeading3Char">
    <w:name w:val="Sch Heading 3 Char"/>
    <w:basedOn w:val="SchNumber3Char"/>
    <w:link w:val="SchHeading3"/>
    <w:uiPriority w:val="12"/>
    <w:rPr>
      <w:rFonts w:eastAsia="SimSun" w:cs="Arial"/>
      <w:b/>
      <w:lang w:val="en-US" w:eastAsia="en-US"/>
    </w:rPr>
  </w:style>
  <w:style w:type="paragraph" w:customStyle="1" w:styleId="Parts">
    <w:name w:val="Parts"/>
    <w:basedOn w:val="Body1"/>
    <w:next w:val="Body1"/>
    <w:uiPriority w:val="12"/>
    <w:qFormat/>
    <w:pPr>
      <w:keepNext/>
      <w:jc w:val="center"/>
    </w:pPr>
    <w:rPr>
      <w:b/>
    </w:rPr>
  </w:style>
  <w:style w:type="paragraph" w:styleId="43">
    <w:name w:val="List 4"/>
    <w:basedOn w:val="a"/>
    <w:uiPriority w:val="29"/>
    <w:pPr>
      <w:ind w:left="1132" w:hanging="283"/>
      <w:contextualSpacing/>
    </w:pPr>
  </w:style>
  <w:style w:type="paragraph" w:customStyle="1" w:styleId="Address2">
    <w:name w:val="Address 2"/>
    <w:basedOn w:val="a"/>
    <w:uiPriority w:val="17"/>
    <w:rPr>
      <w:rFonts w:eastAsia="Times New Roman"/>
      <w:sz w:val="14"/>
    </w:rPr>
  </w:style>
  <w:style w:type="paragraph" w:customStyle="1" w:styleId="address3">
    <w:name w:val="address 3"/>
    <w:basedOn w:val="Address2"/>
    <w:uiPriority w:val="17"/>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Pr>
      <w:rFonts w:eastAsia="Arial Unicode MS" w:cs="Arial"/>
      <w:b/>
      <w:smallCaps/>
      <w:lang w:val="en-US" w:eastAsia="en-US"/>
    </w:rPr>
  </w:style>
  <w:style w:type="paragraph" w:customStyle="1" w:styleId="SchHeading2Restart">
    <w:name w:val="Sch Heading 2 Restart"/>
    <w:basedOn w:val="SchHeading2"/>
    <w:next w:val="Body2"/>
    <w:link w:val="SchHeading2RestartChar"/>
    <w:uiPriority w:val="13"/>
    <w:semiHidden/>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Pr>
      <w:rFonts w:eastAsia="Arial Unicode MS" w:cs="Arial"/>
      <w:b/>
      <w:lang w:val="en-US" w:eastAsia="en-US"/>
    </w:rPr>
  </w:style>
  <w:style w:type="paragraph" w:customStyle="1" w:styleId="SchHeading3Restart">
    <w:name w:val="Sch Heading 3 Restart"/>
    <w:basedOn w:val="SchHeading3"/>
    <w:next w:val="Body3"/>
    <w:link w:val="SchHeading3RestartChar"/>
    <w:uiPriority w:val="13"/>
    <w:semiHidden/>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Pr>
      <w:rFonts w:eastAsia="Arial Unicode MS" w:cs="Arial"/>
      <w:b/>
      <w:lang w:val="en-US" w:eastAsia="en-US"/>
    </w:rPr>
  </w:style>
  <w:style w:type="paragraph" w:customStyle="1" w:styleId="CentredHeadingCover">
    <w:name w:val="Centred Heading Cover"/>
    <w:basedOn w:val="CentredHeading"/>
    <w:uiPriority w:val="13"/>
    <w:semiHidden/>
    <w:unhideWhenUsed/>
  </w:style>
  <w:style w:type="paragraph" w:styleId="afff5">
    <w:name w:val="annotation subject"/>
    <w:basedOn w:val="af0"/>
    <w:next w:val="af0"/>
    <w:link w:val="afff6"/>
    <w:uiPriority w:val="17"/>
    <w:semiHidden/>
    <w:unhideWhenUsed/>
    <w:pPr>
      <w:spacing w:line="240" w:lineRule="auto"/>
    </w:pPr>
    <w:rPr>
      <w:b/>
      <w:bCs/>
      <w:szCs w:val="20"/>
    </w:rPr>
  </w:style>
  <w:style w:type="character" w:customStyle="1" w:styleId="afff6">
    <w:name w:val="コメント内容 (文字)"/>
    <w:basedOn w:val="af1"/>
    <w:link w:val="afff5"/>
    <w:uiPriority w:val="17"/>
    <w:semiHidden/>
    <w:rPr>
      <w:rFonts w:eastAsia="SimSun" w:cs="Arial"/>
      <w:b/>
      <w:bCs/>
      <w:sz w:val="20"/>
      <w:szCs w:val="20"/>
      <w:lang w:val="en-US" w:eastAsia="en-US"/>
    </w:rPr>
  </w:style>
  <w:style w:type="character" w:styleId="afff7">
    <w:name w:val="Strong"/>
    <w:basedOn w:val="a0"/>
    <w:uiPriority w:val="22"/>
    <w:qFormat/>
    <w:rPr>
      <w:b/>
      <w:bCs/>
    </w:rPr>
  </w:style>
  <w:style w:type="paragraph" w:styleId="afff8">
    <w:name w:val="Revision"/>
    <w:hidden/>
    <w:uiPriority w:val="99"/>
    <w:semiHidden/>
    <w:pPr>
      <w:spacing w:line="240" w:lineRule="auto"/>
      <w:jc w:val="left"/>
    </w:pPr>
    <w:rPr>
      <w:rFonts w:eastAsia="SimSun" w:cs="Arial"/>
      <w:lang w:val="en-US" w:eastAsia="en-US"/>
    </w:rPr>
  </w:style>
  <w:style w:type="paragraph" w:customStyle="1" w:styleId="FooterInfo">
    <w:name w:val="FooterInfo"/>
    <w:basedOn w:val="a"/>
    <w:next w:val="a3"/>
    <w:link w:val="FooterInfoChar"/>
    <w:pPr>
      <w:tabs>
        <w:tab w:val="center" w:pos="4535"/>
        <w:tab w:val="right" w:pos="9071"/>
      </w:tabs>
    </w:pPr>
  </w:style>
  <w:style w:type="character" w:customStyle="1" w:styleId="FooterInfoChar">
    <w:name w:val="FooterInfo Char"/>
    <w:basedOn w:val="a0"/>
    <w:link w:val="FooterInfo"/>
    <w:rPr>
      <w:rFonts w:eastAsia="SimSun" w:cs="Arial"/>
      <w:lang w:val="en-US" w:eastAsia="en-US"/>
    </w:rPr>
  </w:style>
  <w:style w:type="character" w:customStyle="1" w:styleId="13">
    <w:name w:val="未解決のメンション1"/>
    <w:basedOn w:val="a0"/>
    <w:uiPriority w:val="99"/>
    <w:semiHidden/>
    <w:unhideWhenUsed/>
    <w:rsid w:val="001902F0"/>
    <w:rPr>
      <w:color w:val="605E5C"/>
      <w:shd w:val="clear" w:color="auto" w:fill="E1DFDD"/>
    </w:rPr>
  </w:style>
  <w:style w:type="character" w:customStyle="1" w:styleId="26">
    <w:name w:val="未解決のメンション2"/>
    <w:basedOn w:val="a0"/>
    <w:uiPriority w:val="99"/>
    <w:semiHidden/>
    <w:unhideWhenUsed/>
    <w:rsid w:val="00133F12"/>
    <w:rPr>
      <w:color w:val="605E5C"/>
      <w:shd w:val="clear" w:color="auto" w:fill="E1DFDD"/>
    </w:rPr>
  </w:style>
  <w:style w:type="character" w:customStyle="1" w:styleId="UnresolvedMention1">
    <w:name w:val="Unresolved Mention1"/>
    <w:basedOn w:val="a0"/>
    <w:uiPriority w:val="99"/>
    <w:semiHidden/>
    <w:unhideWhenUsed/>
    <w:rsid w:val="008711E1"/>
    <w:rPr>
      <w:color w:val="605E5C"/>
      <w:shd w:val="clear" w:color="auto" w:fill="E1DFDD"/>
    </w:rPr>
  </w:style>
  <w:style w:type="character" w:customStyle="1" w:styleId="viiyi">
    <w:name w:val="viiyi"/>
    <w:basedOn w:val="a0"/>
    <w:rsid w:val="009862C6"/>
  </w:style>
  <w:style w:type="character" w:customStyle="1" w:styleId="q4iawc">
    <w:name w:val="q4iawc"/>
    <w:basedOn w:val="a0"/>
    <w:rsid w:val="009862C6"/>
  </w:style>
  <w:style w:type="character" w:customStyle="1" w:styleId="35">
    <w:name w:val="未解決のメンション3"/>
    <w:basedOn w:val="a0"/>
    <w:uiPriority w:val="99"/>
    <w:semiHidden/>
    <w:unhideWhenUsed/>
    <w:rsid w:val="00B360DD"/>
    <w:rPr>
      <w:color w:val="605E5C"/>
      <w:shd w:val="clear" w:color="auto" w:fill="E1DFDD"/>
    </w:rPr>
  </w:style>
  <w:style w:type="table" w:styleId="afff9">
    <w:name w:val="Table Grid"/>
    <w:basedOn w:val="a1"/>
    <w:rsid w:val="001E63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coi.c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vvtat.lt"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globalsuzuki.com/globallink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c.europa.eu/consumers/odr" TargetMode="External"/><Relationship Id="rId20" Type="http://schemas.openxmlformats.org/officeDocument/2006/relationships/hyperlink" Target="https://ttja.ee/en/consumer-disputes-committe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info-suzukiconnect@suzuki.hu" TargetMode="External"/><Relationship Id="rId23" Type="http://schemas.openxmlformats.org/officeDocument/2006/relationships/hyperlink" Target="https://www.arn.se/" TargetMode="External"/><Relationship Id="rId10" Type="http://schemas.openxmlformats.org/officeDocument/2006/relationships/styles" Target="styles.xml"/><Relationship Id="rId19" Type="http://schemas.openxmlformats.org/officeDocument/2006/relationships/hyperlink" Target="mailto:avaldus@komisjon.ee"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info@mediateurconsommation.l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Hogan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ＭＳ ゴシック"/>
        <a:cs typeface="Arial"/>
      </a:majorFont>
      <a:minorFont>
        <a:latin typeface="Georgia"/>
        <a:ea typeface="ＭＳ 明朝"/>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C9830D8656F014F90682C541F9A5A8D" ma:contentTypeVersion="12" ma:contentTypeDescription="新しいドキュメントを作成します。" ma:contentTypeScope="" ma:versionID="ff664a22b7f4b0bd855a02ed1539512c">
  <xsd:schema xmlns:xsd="http://www.w3.org/2001/XMLSchema" xmlns:xs="http://www.w3.org/2001/XMLSchema" xmlns:p="http://schemas.microsoft.com/office/2006/metadata/properties" xmlns:ns3="c7c3d9dd-afd5-402a-a115-34134997beef" xmlns:ns4="42d73117-6c04-40c2-89db-0b34f52a52c8" targetNamespace="http://schemas.microsoft.com/office/2006/metadata/properties" ma:root="true" ma:fieldsID="6516e7b660ed6bf70560ee3e6a26a6dd" ns3:_="" ns4:_="">
    <xsd:import namespace="c7c3d9dd-afd5-402a-a115-34134997beef"/>
    <xsd:import namespace="42d73117-6c04-40c2-89db-0b34f52a52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3d9dd-afd5-402a-a115-34134997b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73117-6c04-40c2-89db-0b34f52a52c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ustomdocument xmlns="http://hoganlovells.com/word2010/custom">
  <fields>
    <field id="Author" dmfield="AUTHOR_ID" type="string">1087715</field>
    <field id="AuthorName" dmfield="" type="string"/>
    <field id="ClientNumber" dmfield="CLIENT_ID" type="string">1Y2876</field>
    <field id="MatterNumber" dmfield="MATTER_ID" type="string">000237</field>
    <field id="DocumentType" dmfield="TYPE_ID" type="string">OTH</field>
    <field id="DocumentTitle" dmfield="DOCNAME" type="string"/>
    <field id="DocumentNumber" dmfield="DOCNUM" type="string">6995573</field>
    <field id="Library" dmfield="" type="string">LWDLIB01</field>
    <field id="Version" dmfield="" type="string">1</field>
    <field id="Language" dmfield="" type="string"/>
    <field id="Office" dmfield="" type="string"/>
    <field id="PaperTypeFirst" dmfield="" type="string"/>
    <field id="PaperTypeCont" dmfield="" type="string"/>
    <field id="ExcludeFooterUpdate" dmfield="" type="string">False</field>
    <field id="LtrDocNo" dmfield="" type="">6995573</field>
    <field id="FirstPageHeaded" dmfield="" type="">False</field>
    <field id="ContPage" dmfield="" type="">False</field>
    <field id="DraftSpacing" dmfield="" type="">False</field>
    <field id="DocID" dmfield="" type="">LIB01/1087715/6995573.1</field>
    <field id="FirmName" dmfield="" type="">Hogan Lovells</field>
    <field id="FooterType" dmfield="" type="">Continuation Page Footer</field>
  </fields>
</customdocument>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ドキュメント" ma:contentTypeID="0x010100BC9830D8656F014F90682C541F9A5A8D" ma:contentTypeVersion="12" ma:contentTypeDescription="新しいドキュメントを作成します。" ma:contentTypeScope="" ma:versionID="ff664a22b7f4b0bd855a02ed1539512c">
  <xsd:schema xmlns:xsd="http://www.w3.org/2001/XMLSchema" xmlns:xs="http://www.w3.org/2001/XMLSchema" xmlns:p="http://schemas.microsoft.com/office/2006/metadata/properties" xmlns:ns3="c7c3d9dd-afd5-402a-a115-34134997beef" xmlns:ns4="42d73117-6c04-40c2-89db-0b34f52a52c8" targetNamespace="http://schemas.microsoft.com/office/2006/metadata/properties" ma:root="true" ma:fieldsID="6516e7b660ed6bf70560ee3e6a26a6dd" ns3:_="" ns4:_="">
    <xsd:import namespace="c7c3d9dd-afd5-402a-a115-34134997beef"/>
    <xsd:import namespace="42d73117-6c04-40c2-89db-0b34f52a52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3d9dd-afd5-402a-a115-34134997b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73117-6c04-40c2-89db-0b34f52a52c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34C05-C929-4B88-BA02-E73CA10A3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3d9dd-afd5-402a-a115-34134997beef"/>
    <ds:schemaRef ds:uri="42d73117-6c04-40c2-89db-0b34f52a5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ECF56-2C89-4E6B-B3CE-119CC375C0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B1ECCA-16FC-41CA-BCF7-FCC451DDF0ED}">
  <ds:schemaRefs>
    <ds:schemaRef ds:uri="http://schemas.microsoft.com/sharepoint/v3/contenttype/forms"/>
  </ds:schemaRefs>
</ds:datastoreItem>
</file>

<file path=customXml/itemProps4.xml><?xml version="1.0" encoding="utf-8"?>
<ds:datastoreItem xmlns:ds="http://schemas.openxmlformats.org/officeDocument/2006/customXml" ds:itemID="{D14155B8-47EB-43EE-A958-0E2701544FBB}">
  <ds:schemaRefs>
    <ds:schemaRef ds:uri="http://hoganlovells.com/word2010/custom"/>
  </ds:schemaRefs>
</ds:datastoreItem>
</file>

<file path=customXml/itemProps5.xml><?xml version="1.0" encoding="utf-8"?>
<ds:datastoreItem xmlns:ds="http://schemas.openxmlformats.org/officeDocument/2006/customXml" ds:itemID="{88D52751-4043-427B-A9D0-F07320DA2D0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2419F7C5-B997-4293-93BD-CAF3C6A6A351}">
  <ds:schemaRefs>
    <ds:schemaRef ds:uri="http://schemas.microsoft.com/sharepoint/v3/contenttype/forms"/>
  </ds:schemaRefs>
</ds:datastoreItem>
</file>

<file path=customXml/itemProps7.xml><?xml version="1.0" encoding="utf-8"?>
<ds:datastoreItem xmlns:ds="http://schemas.openxmlformats.org/officeDocument/2006/customXml" ds:itemID="{F30E166C-F87E-43F5-B73B-62EB836F3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3d9dd-afd5-402a-a115-34134997beef"/>
    <ds:schemaRef ds:uri="42d73117-6c04-40c2-89db-0b34f52a5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EE818D0A-02BC-4DCC-8FA6-9AE5503E7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document.dotm</Template>
  <TotalTime>31</TotalTime>
  <Pages>11</Pages>
  <Words>4041</Words>
  <Characters>27060</Characters>
  <Application>Microsoft Office Word</Application>
  <DocSecurity>0</DocSecurity>
  <Lines>225</Lines>
  <Paragraphs>62</Paragraphs>
  <ScaleCrop>false</ScaleCrop>
  <HeadingPairs>
    <vt:vector size="6" baseType="variant">
      <vt:variant>
        <vt:lpstr>タイトル</vt:lpstr>
      </vt:variant>
      <vt:variant>
        <vt:i4>1</vt:i4>
      </vt:variant>
      <vt:variant>
        <vt:lpstr>Pavadinimas</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万凜(ＣＳ３)</dc:creator>
  <cp:lastModifiedBy>松政 哲矢(CN3)</cp:lastModifiedBy>
  <cp:revision>9</cp:revision>
  <dcterms:created xsi:type="dcterms:W3CDTF">2023-12-29T10:17:00Z</dcterms:created>
  <dcterms:modified xsi:type="dcterms:W3CDTF">2024-01-12T09:27:00Z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0x010100BC9830D8656F014F90682C541F9A5A8D</vt:lpwstr>
  </property>
  <property fmtid="{D5CDD505-2E9C-101B-9397-08002B2CF9AE}" pid="3" name="eDOCS AutoSave">
    <vt:lpwstr/>
  </property>
</Properties>
</file>